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FFB40" w14:textId="194D20A5" w:rsidR="00595BFA" w:rsidRDefault="00595BFA" w:rsidP="00725D18"/>
    <w:p w14:paraId="7FCFD21C" w14:textId="77777777" w:rsidR="00F22C20" w:rsidRDefault="00F22C20" w:rsidP="00F22C20">
      <w:pPr>
        <w:jc w:val="center"/>
        <w:rPr>
          <w:b/>
          <w:bCs/>
        </w:rPr>
      </w:pPr>
      <w:r w:rsidRPr="00EB3E89">
        <w:rPr>
          <w:b/>
          <w:bCs/>
        </w:rPr>
        <w:t>Framework Agreement</w:t>
      </w:r>
    </w:p>
    <w:p w14:paraId="535A381D" w14:textId="77777777" w:rsidR="00F22C20" w:rsidRPr="00EB3E89" w:rsidRDefault="00F22C20" w:rsidP="00F22C20">
      <w:pPr>
        <w:jc w:val="center"/>
        <w:rPr>
          <w:b/>
          <w:bCs/>
        </w:rPr>
      </w:pPr>
    </w:p>
    <w:p w14:paraId="62BC7614" w14:textId="77777777" w:rsidR="00F22C20" w:rsidRDefault="00F22C20" w:rsidP="00F22C20">
      <w:pPr>
        <w:jc w:val="both"/>
      </w:pPr>
      <w:r>
        <w:t xml:space="preserve">Regarding the implementation of the internship within the bachelor’s degree programs. </w:t>
      </w:r>
    </w:p>
    <w:p w14:paraId="730ACB7B" w14:textId="77777777" w:rsidR="00F22C20" w:rsidRDefault="00F22C20" w:rsidP="00F22C20">
      <w:pPr>
        <w:jc w:val="both"/>
      </w:pPr>
      <w:r>
        <w:t>This Framework Agreement is concluded between:</w:t>
      </w:r>
    </w:p>
    <w:p w14:paraId="002D354F" w14:textId="77777777" w:rsidR="00F22C20" w:rsidRDefault="00F22C20" w:rsidP="00F22C20">
      <w:pPr>
        <w:jc w:val="both"/>
      </w:pPr>
      <w:r w:rsidRPr="00EB3E89">
        <w:rPr>
          <w:b/>
          <w:bCs/>
        </w:rPr>
        <w:t>Faculty of Automation and Computer Science</w:t>
      </w:r>
      <w:r>
        <w:t xml:space="preserve"> ( named  to as Practice Organizer), represented by the Dean: Prof.PhD.eng. Vlad MURESAN.</w:t>
      </w:r>
    </w:p>
    <w:p w14:paraId="6162C27B" w14:textId="77777777" w:rsidR="00F22C20" w:rsidRDefault="00F22C20" w:rsidP="00F22C20">
      <w:pPr>
        <w:jc w:val="both"/>
      </w:pPr>
      <w:r>
        <w:t>The address of the practice organizer:  G. Baritiu Street, no. 26-28, 400027 Cluj-Napoca</w:t>
      </w:r>
    </w:p>
    <w:p w14:paraId="24CBDE06" w14:textId="77777777" w:rsidR="00F22C20" w:rsidRDefault="00F22C20" w:rsidP="00F22C20">
      <w:pPr>
        <w:jc w:val="both"/>
      </w:pPr>
      <w:r>
        <w:t>e-mail: vlad.muresan@aut.utcluj.ro, phone: 0264-401219</w:t>
      </w:r>
    </w:p>
    <w:p w14:paraId="3C115F47" w14:textId="77777777" w:rsidR="00F22C20" w:rsidRDefault="00F22C20" w:rsidP="00F22C20">
      <w:pPr>
        <w:jc w:val="both"/>
      </w:pPr>
      <w:r w:rsidRPr="00EB3E89">
        <w:rPr>
          <w:b/>
          <w:bCs/>
        </w:rPr>
        <w:t>The company</w:t>
      </w:r>
      <w:r>
        <w:rPr>
          <w:b/>
          <w:bCs/>
        </w:rPr>
        <w:t xml:space="preserve">  ...................</w:t>
      </w:r>
      <w:r>
        <w:t>………</w:t>
      </w:r>
      <w:proofErr w:type="gramStart"/>
      <w:r>
        <w:t>.....</w:t>
      </w:r>
      <w:proofErr w:type="gramEnd"/>
      <w:r>
        <w:t>……………</w:t>
      </w:r>
      <w:proofErr w:type="gramStart"/>
      <w:r>
        <w:t>…..</w:t>
      </w:r>
      <w:proofErr w:type="gramEnd"/>
      <w:r>
        <w:t xml:space="preserve"> , legal person ............................................................. (hereinafter referred to as "Practice Partner"), represented by (name and quality) Mr / Mrs ............................................................... company  address ...........................................................................</w:t>
      </w:r>
    </w:p>
    <w:p w14:paraId="0180EB22" w14:textId="77777777" w:rsidR="00F22C20" w:rsidRDefault="00F22C20" w:rsidP="00F22C20">
      <w:pPr>
        <w:jc w:val="both"/>
      </w:pPr>
      <w:r>
        <w:t>the address where the placement will take place .........................................................................................</w:t>
      </w:r>
    </w:p>
    <w:p w14:paraId="49C91DA4" w14:textId="77777777" w:rsidR="00F22C20" w:rsidRDefault="00F22C20" w:rsidP="00F22C20">
      <w:pPr>
        <w:jc w:val="both"/>
      </w:pPr>
      <w:r>
        <w:t>e-mail: .........................................................., hone: .............................</w:t>
      </w:r>
    </w:p>
    <w:p w14:paraId="4382EF73" w14:textId="77777777" w:rsidR="00F22C20" w:rsidRDefault="00F22C20" w:rsidP="00F22C20">
      <w:pPr>
        <w:jc w:val="both"/>
      </w:pPr>
      <w:r w:rsidRPr="00EB3E89">
        <w:rPr>
          <w:b/>
          <w:bCs/>
        </w:rPr>
        <w:t>Student</w:t>
      </w:r>
      <w:r>
        <w:t xml:space="preserve"> ............................................................... (hereinafter referred as a trainee)</w:t>
      </w:r>
    </w:p>
    <w:p w14:paraId="1128F00A" w14:textId="77777777" w:rsidR="00F22C20" w:rsidRDefault="00F22C20" w:rsidP="00F22C20">
      <w:pPr>
        <w:jc w:val="both"/>
      </w:pPr>
      <w:r>
        <w:t>Social security number ................................., Date of Birth .................., Place of Birth ..................., Citizen ........................... Passport (if applicable) ...... ................ residence permit (if applicable) ......................................................... domicile address ………………………………………………………………………...</w:t>
      </w:r>
    </w:p>
    <w:p w14:paraId="6A8D5A44" w14:textId="0D06A4C7" w:rsidR="00F22C20" w:rsidRDefault="00F22C20" w:rsidP="00F22C20">
      <w:pPr>
        <w:jc w:val="both"/>
      </w:pPr>
      <w:r>
        <w:t>address where you will be live on duration of the internship ..................................... enrolled in the academic year 202</w:t>
      </w:r>
      <w:r w:rsidR="00DF07F6">
        <w:t>5</w:t>
      </w:r>
      <w:r>
        <w:t>/202</w:t>
      </w:r>
      <w:r w:rsidR="00DF07F6">
        <w:t>6</w:t>
      </w:r>
      <w:r>
        <w:t>, Technical University of Cluj-Napoca, Faculty of Automation and Computer Science, year 3, group .............e-mail: ..................................................</w:t>
      </w:r>
      <w:proofErr w:type="gramStart"/>
      <w:r>
        <w:t xml:space="preserve"> ..</w:t>
      </w:r>
      <w:proofErr w:type="gramEnd"/>
      <w:r>
        <w:t>, phone: .....................................</w:t>
      </w:r>
    </w:p>
    <w:p w14:paraId="4BCCCA1B" w14:textId="77777777" w:rsidR="00F22C20" w:rsidRPr="00EB3E89" w:rsidRDefault="00F22C20" w:rsidP="00F22C20">
      <w:pPr>
        <w:jc w:val="both"/>
        <w:rPr>
          <w:b/>
          <w:bCs/>
        </w:rPr>
      </w:pPr>
      <w:r w:rsidRPr="00EB3E89">
        <w:rPr>
          <w:b/>
          <w:bCs/>
        </w:rPr>
        <w:t>Article 1 Object of the Framework Convention</w:t>
      </w:r>
    </w:p>
    <w:p w14:paraId="0A723AC3" w14:textId="77777777" w:rsidR="00F22C20" w:rsidRDefault="00F22C20" w:rsidP="00F22C20">
      <w:pPr>
        <w:jc w:val="both"/>
      </w:pPr>
      <w:r>
        <w:t xml:space="preserve">1.1 The Framework Convention establishes the framework in which the internship is organized and carried out </w:t>
      </w:r>
      <w:proofErr w:type="gramStart"/>
      <w:r>
        <w:t>in order to</w:t>
      </w:r>
      <w:proofErr w:type="gramEnd"/>
      <w:r>
        <w:t xml:space="preserve"> consolidate theoretical knowledge and for the formations of skills, </w:t>
      </w:r>
      <w:proofErr w:type="gramStart"/>
      <w:r>
        <w:t>in order to</w:t>
      </w:r>
      <w:proofErr w:type="gramEnd"/>
      <w:r>
        <w:t xml:space="preserve"> apply them in accordance with the specialization for which it is trained.</w:t>
      </w:r>
    </w:p>
    <w:p w14:paraId="5B451338" w14:textId="77777777" w:rsidR="00F22C20" w:rsidRDefault="00F22C20" w:rsidP="00F22C20">
      <w:pPr>
        <w:jc w:val="both"/>
      </w:pPr>
      <w:r>
        <w:t xml:space="preserve">1.2 The internship is carried out by the trainee </w:t>
      </w:r>
      <w:proofErr w:type="gramStart"/>
      <w:r>
        <w:t>in order to</w:t>
      </w:r>
      <w:proofErr w:type="gramEnd"/>
      <w:r>
        <w:t xml:space="preserve"> acquire the professional competencies mentioned in the practice portfolio, an integral part of this framework agreement.</w:t>
      </w:r>
    </w:p>
    <w:p w14:paraId="03FF3705" w14:textId="77777777" w:rsidR="00F22C20" w:rsidRDefault="00F22C20" w:rsidP="00F22C20">
      <w:pPr>
        <w:jc w:val="both"/>
      </w:pPr>
      <w:r>
        <w:t>1.3 The Framework Convention agreement establishes the duties and obligations of the Internship Organizer, Internship Partner and the intern student (trainee).</w:t>
      </w:r>
    </w:p>
    <w:p w14:paraId="70EE6EF7" w14:textId="77777777" w:rsidR="00F22C20" w:rsidRPr="00EB3E89" w:rsidRDefault="00F22C20" w:rsidP="00F22C20">
      <w:pPr>
        <w:jc w:val="both"/>
        <w:rPr>
          <w:b/>
          <w:bCs/>
        </w:rPr>
      </w:pPr>
      <w:r w:rsidRPr="00EB3E89">
        <w:rPr>
          <w:b/>
          <w:bCs/>
        </w:rPr>
        <w:t xml:space="preserve">Article 2  </w:t>
      </w:r>
      <w:r>
        <w:rPr>
          <w:b/>
          <w:bCs/>
        </w:rPr>
        <w:t>Trainee</w:t>
      </w:r>
      <w:r w:rsidRPr="00EB3E89">
        <w:rPr>
          <w:b/>
          <w:bCs/>
        </w:rPr>
        <w:t xml:space="preserve"> status</w:t>
      </w:r>
    </w:p>
    <w:p w14:paraId="0623E3C2" w14:textId="77777777" w:rsidR="00F22C20" w:rsidRDefault="00F22C20" w:rsidP="00F22C20">
      <w:pPr>
        <w:jc w:val="both"/>
      </w:pPr>
      <w:r>
        <w:t>2.1 The trainee remains a student of the higher education institution for the entire durations of the training internship.</w:t>
      </w:r>
    </w:p>
    <w:p w14:paraId="29E53DDA" w14:textId="77777777" w:rsidR="00F22C20" w:rsidRDefault="00F22C20" w:rsidP="00F22C20">
      <w:pPr>
        <w:jc w:val="both"/>
      </w:pPr>
      <w:r>
        <w:t xml:space="preserve">2.2. According to the </w:t>
      </w:r>
      <w:proofErr w:type="gramStart"/>
      <w:r>
        <w:t>article</w:t>
      </w:r>
      <w:proofErr w:type="gramEnd"/>
      <w:r>
        <w:t xml:space="preserve"> 5 letter a of Law 319/2006 updated, the student during the internship has worker status.</w:t>
      </w:r>
    </w:p>
    <w:p w14:paraId="51F761ED" w14:textId="77777777" w:rsidR="00F22C20" w:rsidRDefault="00F22C20" w:rsidP="00F22C20">
      <w:pPr>
        <w:jc w:val="both"/>
        <w:rPr>
          <w:b/>
          <w:bCs/>
        </w:rPr>
      </w:pPr>
    </w:p>
    <w:p w14:paraId="08F25DA3" w14:textId="77777777" w:rsidR="00F22C20" w:rsidRDefault="00F22C20" w:rsidP="00F22C20">
      <w:pPr>
        <w:jc w:val="both"/>
        <w:rPr>
          <w:b/>
          <w:bCs/>
        </w:rPr>
      </w:pPr>
    </w:p>
    <w:p w14:paraId="5A82ACC2" w14:textId="1A74ABE0" w:rsidR="00F22C20" w:rsidRPr="00EB3E89" w:rsidRDefault="00F22C20" w:rsidP="00F22C20">
      <w:pPr>
        <w:jc w:val="both"/>
        <w:rPr>
          <w:b/>
          <w:bCs/>
        </w:rPr>
      </w:pPr>
      <w:r w:rsidRPr="00EB3E89">
        <w:rPr>
          <w:b/>
          <w:bCs/>
        </w:rPr>
        <w:t>Article 3 Duration and period  of the internship</w:t>
      </w:r>
    </w:p>
    <w:p w14:paraId="622A8323" w14:textId="77777777" w:rsidR="00F22C20" w:rsidRDefault="00F22C20" w:rsidP="00F22C20">
      <w:pPr>
        <w:jc w:val="both"/>
      </w:pPr>
      <w:r>
        <w:t xml:space="preserve">3.1 The internship will last for at </w:t>
      </w:r>
      <w:proofErr w:type="gramStart"/>
      <w:r>
        <w:t>last</w:t>
      </w:r>
      <w:proofErr w:type="gramEnd"/>
      <w:r>
        <w:t xml:space="preserve"> a minimum of  200/ 240 hours per semester according to the curriculum.</w:t>
      </w:r>
    </w:p>
    <w:p w14:paraId="13F5CECD" w14:textId="7DF6D044" w:rsidR="00F22C20" w:rsidRDefault="00F22C20" w:rsidP="00F22C20">
      <w:pPr>
        <w:jc w:val="both"/>
      </w:pPr>
      <w:r>
        <w:t xml:space="preserve">3.2 The period of the internship is from </w:t>
      </w:r>
      <w:proofErr w:type="gramStart"/>
      <w:r>
        <w:t>.....</w:t>
      </w:r>
      <w:proofErr w:type="gramEnd"/>
      <w:r w:rsidR="00DF07F6">
        <w:t>/</w:t>
      </w:r>
      <w:r>
        <w:t>....</w:t>
      </w:r>
      <w:r w:rsidR="00DF07F6">
        <w:t xml:space="preserve">/2026 </w:t>
      </w:r>
      <w:r>
        <w:t>(day / month / year) to ...</w:t>
      </w:r>
      <w:r w:rsidR="00DF07F6">
        <w:t>/</w:t>
      </w:r>
      <w:proofErr w:type="gramStart"/>
      <w:r>
        <w:t>.....</w:t>
      </w:r>
      <w:proofErr w:type="gramEnd"/>
      <w:r w:rsidR="00DF07F6">
        <w:t xml:space="preserve">/2026 </w:t>
      </w:r>
      <w:r>
        <w:t>(day / month / year).</w:t>
      </w:r>
    </w:p>
    <w:p w14:paraId="580B5654" w14:textId="77777777" w:rsidR="00F22C20" w:rsidRPr="007F004A" w:rsidRDefault="00F22C20" w:rsidP="00F22C20">
      <w:pPr>
        <w:rPr>
          <w:b/>
          <w:bCs/>
        </w:rPr>
      </w:pPr>
      <w:r w:rsidRPr="007F004A">
        <w:rPr>
          <w:b/>
          <w:bCs/>
        </w:rPr>
        <w:t>Article 4 Payment and social obligations</w:t>
      </w:r>
    </w:p>
    <w:p w14:paraId="45FBB5C6" w14:textId="77777777" w:rsidR="00F22C20" w:rsidRDefault="00F22C20" w:rsidP="00F22C20">
      <w:pPr>
        <w:jc w:val="both"/>
      </w:pPr>
      <w:r>
        <w:t>4.1 The practical training internship can be carried out  within the framework of an employment contract, concluded between the internship partner and the practitioner, they can  benefit from the provisions of Law no. 72/2007 on the stimulation of the employment of pupils and students ( in Romania).</w:t>
      </w:r>
    </w:p>
    <w:p w14:paraId="64793DED" w14:textId="77777777" w:rsidR="00F22C20" w:rsidRPr="007F004A" w:rsidRDefault="00F22C20" w:rsidP="00F22C20">
      <w:pPr>
        <w:rPr>
          <w:b/>
          <w:bCs/>
        </w:rPr>
      </w:pPr>
      <w:r w:rsidRPr="007F004A">
        <w:rPr>
          <w:b/>
          <w:bCs/>
        </w:rPr>
        <w:t xml:space="preserve">Article 5 Responsibilities of the </w:t>
      </w:r>
      <w:r>
        <w:rPr>
          <w:b/>
          <w:bCs/>
        </w:rPr>
        <w:t>trainee</w:t>
      </w:r>
    </w:p>
    <w:p w14:paraId="1A499480" w14:textId="77777777" w:rsidR="00F22C20" w:rsidRDefault="00F22C20" w:rsidP="00F22C20">
      <w:pPr>
        <w:jc w:val="both"/>
      </w:pPr>
      <w:r>
        <w:t>5.1 The trainee has the obligation during the internship to respect the established work schedule   and to perform the activities specified by the tutor, in accordance with the internship portfolio, subject to compliance with the legal framework regarding the volume and the difficulty.</w:t>
      </w:r>
    </w:p>
    <w:p w14:paraId="13D2BF74" w14:textId="77777777" w:rsidR="00F22C20" w:rsidRDefault="00F22C20" w:rsidP="00F22C20">
      <w:pPr>
        <w:jc w:val="both"/>
      </w:pPr>
      <w:r>
        <w:t>5.2 During the internship, the trainee respects the internal order regulation of the internship partner. In case of non-compliance with this regulation, the head of the internship partner reserves the right to unilaterally terminate the framework agreement, after having previously listened to the point of  view of the trainee and the tutor and notified  the head of the educational institution where the trainee is enrolled and after receiving the confirmation to receive this information.</w:t>
      </w:r>
    </w:p>
    <w:p w14:paraId="17078D86" w14:textId="77777777" w:rsidR="00F22C20" w:rsidRDefault="00F22C20" w:rsidP="00F22C20">
      <w:pPr>
        <w:jc w:val="both"/>
      </w:pPr>
      <w:r>
        <w:t xml:space="preserve">5.3 The trainee has the obligation to comply with the legislation on safety and health rules at work, environmental protection and that on </w:t>
      </w:r>
      <w:proofErr w:type="gramStart"/>
      <w:r>
        <w:t>emergency situation</w:t>
      </w:r>
      <w:proofErr w:type="gramEnd"/>
      <w:r>
        <w:t xml:space="preserve"> that he/she learned from the representative of the internship partner before the beginning of the internship.</w:t>
      </w:r>
    </w:p>
    <w:p w14:paraId="17CD12FE" w14:textId="77777777" w:rsidR="00F22C20" w:rsidRDefault="00F22C20" w:rsidP="00F22C20">
      <w:pPr>
        <w:jc w:val="both"/>
      </w:pPr>
      <w:r>
        <w:t xml:space="preserve">5.4 The trainee undertakes not to use, in any case, the information to </w:t>
      </w:r>
      <w:proofErr w:type="gramStart"/>
      <w:r>
        <w:t>witch</w:t>
      </w:r>
      <w:proofErr w:type="gramEnd"/>
      <w:r>
        <w:t xml:space="preserve"> he/she he  has access to during the internship about the practice partner or his  clients, to communicate them to a third party or to publish them, even after the internship, except with the consent of the respective internship partner.</w:t>
      </w:r>
    </w:p>
    <w:p w14:paraId="315E4E6D" w14:textId="77777777" w:rsidR="00F22C20" w:rsidRPr="007F004A" w:rsidRDefault="00F22C20" w:rsidP="00F22C20">
      <w:pPr>
        <w:rPr>
          <w:b/>
          <w:bCs/>
        </w:rPr>
      </w:pPr>
      <w:r w:rsidRPr="007F004A">
        <w:rPr>
          <w:b/>
          <w:bCs/>
        </w:rPr>
        <w:t xml:space="preserve">Article 6 Responsibilities of </w:t>
      </w:r>
      <w:proofErr w:type="gramStart"/>
      <w:r>
        <w:rPr>
          <w:b/>
          <w:bCs/>
        </w:rPr>
        <w:t>T</w:t>
      </w:r>
      <w:r w:rsidRPr="007F004A">
        <w:rPr>
          <w:b/>
          <w:bCs/>
        </w:rPr>
        <w:t>he</w:t>
      </w:r>
      <w:proofErr w:type="gramEnd"/>
      <w:r w:rsidRPr="007F004A">
        <w:rPr>
          <w:b/>
          <w:bCs/>
        </w:rPr>
        <w:t xml:space="preserve"> </w:t>
      </w:r>
      <w:r>
        <w:rPr>
          <w:b/>
          <w:bCs/>
        </w:rPr>
        <w:t>internship Partner</w:t>
      </w:r>
    </w:p>
    <w:p w14:paraId="09F36F43" w14:textId="77777777" w:rsidR="00F22C20" w:rsidRDefault="00F22C20" w:rsidP="00F22C20">
      <w:pPr>
        <w:jc w:val="both"/>
      </w:pPr>
      <w:r>
        <w:t xml:space="preserve">6.1 The Internship Partner will establish a tutor for the internship, selected among </w:t>
      </w:r>
      <w:proofErr w:type="gramStart"/>
      <w:r>
        <w:t>it’s</w:t>
      </w:r>
      <w:proofErr w:type="gramEnd"/>
      <w:r>
        <w:t xml:space="preserve"> own employees, and whose obligations are mentioned in the Internship Portfolio, an integral part of the Framework Agreement.</w:t>
      </w:r>
    </w:p>
    <w:p w14:paraId="5B0011A3" w14:textId="77777777" w:rsidR="00F22C20" w:rsidRDefault="00F22C20" w:rsidP="00F22C20">
      <w:pPr>
        <w:jc w:val="both"/>
      </w:pPr>
      <w:r>
        <w:t>6.2 Before the beginning of the internship, the partner has the obligation to provide the trainee with the training in the 3 fields of health and safety at work, emergency situations and labor protection, in accordance with the legislation in force.</w:t>
      </w:r>
    </w:p>
    <w:p w14:paraId="2CB1922D" w14:textId="77777777" w:rsidR="00F22C20" w:rsidRDefault="00F22C20" w:rsidP="00F22C20">
      <w:pPr>
        <w:jc w:val="both"/>
      </w:pPr>
      <w:r>
        <w:t>6.3 The Internship Partner must provide the practitioner with all the necessary means to acquire the competencies specified in the Internship Portfolio.</w:t>
      </w:r>
    </w:p>
    <w:p w14:paraId="50AE901D" w14:textId="77777777" w:rsidR="00F22C20" w:rsidRDefault="00F22C20" w:rsidP="00F22C20">
      <w:pPr>
        <w:jc w:val="both"/>
      </w:pPr>
    </w:p>
    <w:p w14:paraId="267EB60D" w14:textId="77777777" w:rsidR="00F22C20" w:rsidRDefault="00F22C20" w:rsidP="00F22C20">
      <w:pPr>
        <w:jc w:val="both"/>
      </w:pPr>
    </w:p>
    <w:p w14:paraId="2D279BB7" w14:textId="77777777" w:rsidR="00F22C20" w:rsidRDefault="00F22C20" w:rsidP="00F22C20">
      <w:pPr>
        <w:jc w:val="both"/>
      </w:pPr>
    </w:p>
    <w:p w14:paraId="33419AC5" w14:textId="661ACC97" w:rsidR="00F22C20" w:rsidRDefault="00F22C20" w:rsidP="00F22C20">
      <w:pPr>
        <w:jc w:val="both"/>
      </w:pPr>
      <w:r>
        <w:t>6.4 The Internship Partner selects the students according to his needs and preferences and communicates the selection result of the internship organizer by signing this Agreement and the Internship Portfolio.</w:t>
      </w:r>
    </w:p>
    <w:p w14:paraId="76DB49E9" w14:textId="77777777" w:rsidR="00F22C20" w:rsidRPr="001120F7" w:rsidRDefault="00F22C20" w:rsidP="00F22C20">
      <w:pPr>
        <w:jc w:val="both"/>
        <w:rPr>
          <w:rFonts w:cs="Calibri"/>
        </w:rPr>
      </w:pPr>
      <w:r w:rsidRPr="001120F7">
        <w:rPr>
          <w:rFonts w:cs="Calibri"/>
          <w:noProof/>
        </w:rPr>
        <w:t xml:space="preserve">6.5 In the case of non-compliance with the obligations of the </w:t>
      </w:r>
      <w:r>
        <w:rPr>
          <w:rFonts w:cs="Calibri"/>
          <w:noProof/>
        </w:rPr>
        <w:t>trainee</w:t>
      </w:r>
      <w:r w:rsidRPr="001120F7">
        <w:rPr>
          <w:rFonts w:cs="Calibri"/>
          <w:noProof/>
        </w:rPr>
        <w:t xml:space="preserve">, the tutor will contact the </w:t>
      </w:r>
      <w:r>
        <w:rPr>
          <w:rFonts w:cs="Calibri"/>
          <w:noProof/>
        </w:rPr>
        <w:t xml:space="preserve">teaching </w:t>
      </w:r>
      <w:r w:rsidRPr="001120F7">
        <w:rPr>
          <w:rFonts w:cs="Calibri"/>
          <w:noProof/>
        </w:rPr>
        <w:t xml:space="preserve">supervisor in order to analyze the situation and apply sanctions, if </w:t>
      </w:r>
      <w:r>
        <w:rPr>
          <w:rFonts w:cs="Calibri"/>
          <w:noProof/>
        </w:rPr>
        <w:t>necessary</w:t>
      </w:r>
      <w:r w:rsidRPr="001120F7">
        <w:rPr>
          <w:rFonts w:cs="Calibri"/>
          <w:noProof/>
        </w:rPr>
        <w:t>.</w:t>
      </w:r>
    </w:p>
    <w:p w14:paraId="55AF6162" w14:textId="77777777" w:rsidR="00F22C20" w:rsidRPr="007F004A" w:rsidRDefault="00F22C20" w:rsidP="00F22C20">
      <w:pPr>
        <w:rPr>
          <w:b/>
          <w:bCs/>
        </w:rPr>
      </w:pPr>
      <w:r w:rsidRPr="007F004A">
        <w:rPr>
          <w:b/>
          <w:bCs/>
        </w:rPr>
        <w:t xml:space="preserve">Article 7 Obligations of the </w:t>
      </w:r>
      <w:r>
        <w:rPr>
          <w:b/>
          <w:bCs/>
        </w:rPr>
        <w:t xml:space="preserve">internship </w:t>
      </w:r>
      <w:r w:rsidRPr="007F004A">
        <w:rPr>
          <w:b/>
          <w:bCs/>
        </w:rPr>
        <w:t>organizer</w:t>
      </w:r>
    </w:p>
    <w:p w14:paraId="4437E29D" w14:textId="77777777" w:rsidR="00F22C20" w:rsidRDefault="00F22C20" w:rsidP="00F22C20">
      <w:pPr>
        <w:jc w:val="both"/>
      </w:pPr>
      <w:r>
        <w:t xml:space="preserve">7.1 The Internship Organizer appoints a teaching supervisor, responsible for planning,  organizing and supervising the practical training. The </w:t>
      </w:r>
      <w:proofErr w:type="gramStart"/>
      <w:r>
        <w:t>teacher</w:t>
      </w:r>
      <w:proofErr w:type="gramEnd"/>
      <w:r>
        <w:t xml:space="preserve"> staff, together with the tutor designated by the internship partner, establishes the practice theme and the professional skills  that are the subject of the practical training internship.</w:t>
      </w:r>
    </w:p>
    <w:p w14:paraId="2EFD7E19" w14:textId="77777777" w:rsidR="00F22C20" w:rsidRDefault="00F22C20" w:rsidP="00F22C20">
      <w:pPr>
        <w:jc w:val="both"/>
      </w:pPr>
      <w:r>
        <w:t>7.2 The Internship Organizer certifies the eligibility of the students who enroll in the Internship  and performs the assignment of interns  based on the results of the selection process carried out by the Internship Partner.</w:t>
      </w:r>
    </w:p>
    <w:p w14:paraId="4DDB4F7C" w14:textId="77777777" w:rsidR="00F22C20" w:rsidRDefault="00F22C20" w:rsidP="00F22C20">
      <w:pPr>
        <w:jc w:val="both"/>
      </w:pPr>
      <w:r>
        <w:t>7.3 The Internship Organizer decides the amount of academic credit associated with the internship and establishes all the academic conditions that the student must meet to obtain the credit. The Internship  Organizer establishes a grading  system and criteria for the grade at the end of the internship.</w:t>
      </w:r>
    </w:p>
    <w:p w14:paraId="7185300B" w14:textId="77777777" w:rsidR="00F22C20" w:rsidRDefault="00F22C20" w:rsidP="00F22C20">
      <w:pPr>
        <w:jc w:val="both"/>
      </w:pPr>
      <w:r>
        <w:t>7.4 If the event that the course of practical training does not comply with the commitments made by the Internship Partner under this Agreement,  the Head of the Higher Education Institution may decide to interrupt the practical training course according to the Framework Agreement, after informing the head of the practice partner in advance.</w:t>
      </w:r>
    </w:p>
    <w:p w14:paraId="1D911AB2" w14:textId="77777777" w:rsidR="00F22C20" w:rsidRPr="007F004A" w:rsidRDefault="00F22C20" w:rsidP="00F22C20">
      <w:pPr>
        <w:rPr>
          <w:b/>
          <w:bCs/>
        </w:rPr>
      </w:pPr>
      <w:r w:rsidRPr="007F004A">
        <w:rPr>
          <w:b/>
          <w:bCs/>
        </w:rPr>
        <w:t>Article 8 Persons designated by the practice organizer and the practice partner</w:t>
      </w:r>
    </w:p>
    <w:p w14:paraId="62B9EC83" w14:textId="77777777" w:rsidR="00F22C20" w:rsidRDefault="00F22C20" w:rsidP="00F22C20">
      <w:pPr>
        <w:spacing w:after="60"/>
        <w:jc w:val="both"/>
      </w:pPr>
      <w:r>
        <w:t>8.1 Tutor (the person who will be responsible for guiding  the practitioner from the internship partner/teacher from the faculty):</w:t>
      </w:r>
    </w:p>
    <w:p w14:paraId="11B3533B" w14:textId="77777777" w:rsidR="00F22C20" w:rsidRDefault="00F22C20" w:rsidP="00F22C20">
      <w:pPr>
        <w:spacing w:after="60"/>
      </w:pPr>
      <w:r>
        <w:t>Mr./Ms.: ........................................... .......................................</w:t>
      </w:r>
      <w:proofErr w:type="gramStart"/>
      <w:r>
        <w:t>.....</w:t>
      </w:r>
      <w:proofErr w:type="gramEnd"/>
    </w:p>
    <w:p w14:paraId="278CB8A8" w14:textId="77777777" w:rsidR="00F22C20" w:rsidRDefault="00F22C20" w:rsidP="00F22C20">
      <w:pPr>
        <w:spacing w:after="60"/>
      </w:pPr>
      <w:r>
        <w:t>Function: ................................................ .........................................</w:t>
      </w:r>
    </w:p>
    <w:p w14:paraId="5C94BDAD" w14:textId="77777777" w:rsidR="00F22C20" w:rsidRDefault="00F22C20" w:rsidP="00F22C20">
      <w:pPr>
        <w:spacing w:after="60"/>
      </w:pPr>
      <w:r>
        <w:t>Phone: ................................... Fax: ........... ....................... E-mail: ................................................</w:t>
      </w:r>
    </w:p>
    <w:p w14:paraId="513D7BF9" w14:textId="77777777" w:rsidR="00F22C20" w:rsidRDefault="00F22C20" w:rsidP="00F22C20">
      <w:pPr>
        <w:spacing w:after="60"/>
      </w:pPr>
      <w:r>
        <w:t xml:space="preserve">8.2The Supervising teaching staff, responsible for following up the course of the practical </w:t>
      </w:r>
      <w:proofErr w:type="gramStart"/>
      <w:r>
        <w:t>internship on</w:t>
      </w:r>
      <w:proofErr w:type="gramEnd"/>
      <w:r>
        <w:t xml:space="preserve"> on behalf of the internship organizer  ( to be completed/ communicated after the completion of the student selection process and the centralization of the data at the </w:t>
      </w:r>
      <w:proofErr w:type="gramStart"/>
      <w:r>
        <w:t>Faculty</w:t>
      </w:r>
      <w:proofErr w:type="gramEnd"/>
      <w:r>
        <w:t xml:space="preserve"> level)</w:t>
      </w:r>
    </w:p>
    <w:p w14:paraId="3EC9EF66" w14:textId="77777777" w:rsidR="00F22C20" w:rsidRDefault="00F22C20" w:rsidP="00F22C20">
      <w:pPr>
        <w:spacing w:after="60"/>
      </w:pPr>
      <w:r>
        <w:t>Mr./Ms.: ........................................... .......................................</w:t>
      </w:r>
      <w:proofErr w:type="gramStart"/>
      <w:r>
        <w:t>.....</w:t>
      </w:r>
      <w:proofErr w:type="gramEnd"/>
    </w:p>
    <w:p w14:paraId="63F20421" w14:textId="77777777" w:rsidR="00F22C20" w:rsidRDefault="00F22C20" w:rsidP="00F22C20">
      <w:pPr>
        <w:spacing w:after="60"/>
      </w:pPr>
      <w:r>
        <w:t>Function: ................................................ .........................................</w:t>
      </w:r>
    </w:p>
    <w:p w14:paraId="56954B4A" w14:textId="77777777" w:rsidR="00F22C20" w:rsidRDefault="00F22C20" w:rsidP="00F22C20">
      <w:pPr>
        <w:spacing w:after="60"/>
      </w:pPr>
      <w:r>
        <w:t>Phone: ................................... Fax: ........... .......................E-mail:....................... .............................</w:t>
      </w:r>
    </w:p>
    <w:p w14:paraId="387645E7" w14:textId="77777777" w:rsidR="00F22C20" w:rsidRPr="007F004A" w:rsidRDefault="00F22C20" w:rsidP="00F22C20">
      <w:pPr>
        <w:rPr>
          <w:b/>
          <w:bCs/>
        </w:rPr>
      </w:pPr>
      <w:r w:rsidRPr="007F004A">
        <w:rPr>
          <w:b/>
          <w:bCs/>
        </w:rPr>
        <w:t xml:space="preserve">Article 9 </w:t>
      </w:r>
      <w:r>
        <w:rPr>
          <w:b/>
          <w:bCs/>
        </w:rPr>
        <w:t xml:space="preserve">The Report on the Internship </w:t>
      </w:r>
      <w:r w:rsidRPr="007F004A">
        <w:rPr>
          <w:b/>
          <w:bCs/>
        </w:rPr>
        <w:t xml:space="preserve">Training </w:t>
      </w:r>
      <w:r>
        <w:rPr>
          <w:b/>
          <w:bCs/>
        </w:rPr>
        <w:t xml:space="preserve"> Course</w:t>
      </w:r>
    </w:p>
    <w:p w14:paraId="2C64779A" w14:textId="77777777" w:rsidR="00F22C20" w:rsidRDefault="00F22C20" w:rsidP="00F22C20">
      <w:pPr>
        <w:jc w:val="both"/>
      </w:pPr>
      <w:r>
        <w:t>9.1 During the internship, the tutor together with the teaching supervisor will periodically evaluate the trainee,  based on an observation / evaluation form.</w:t>
      </w:r>
    </w:p>
    <w:p w14:paraId="4966FF4E" w14:textId="77777777" w:rsidR="00F22C20" w:rsidRDefault="00F22C20" w:rsidP="00F22C20">
      <w:pPr>
        <w:jc w:val="both"/>
      </w:pPr>
    </w:p>
    <w:p w14:paraId="06A051BF" w14:textId="77777777" w:rsidR="00F22C20" w:rsidRDefault="00F22C20" w:rsidP="00F22C20">
      <w:pPr>
        <w:jc w:val="both"/>
      </w:pPr>
    </w:p>
    <w:p w14:paraId="254D09C4" w14:textId="0F5D3AAA" w:rsidR="00F22C20" w:rsidRDefault="00F22C20" w:rsidP="00F22C20">
      <w:pPr>
        <w:jc w:val="both"/>
      </w:pPr>
      <w:r>
        <w:t xml:space="preserve">9.2 At the end of the internship, the tutor prepares a report that will form  the </w:t>
      </w:r>
      <w:proofErr w:type="gramStart"/>
      <w:r>
        <w:t>bases</w:t>
      </w:r>
      <w:proofErr w:type="gramEnd"/>
      <w:r>
        <w:t xml:space="preserve"> of the trainee's grading by the teaching supervisor.</w:t>
      </w:r>
    </w:p>
    <w:p w14:paraId="177C6E3C" w14:textId="77777777" w:rsidR="00F22C20" w:rsidRDefault="00F22C20" w:rsidP="00F22C20">
      <w:pPr>
        <w:jc w:val="both"/>
      </w:pPr>
      <w:r>
        <w:t>9.3 The trainee will present an internship notebook that will include: the topic of the internship  program, the activities carried out during the internship,  knowledge acquired etc.</w:t>
      </w:r>
    </w:p>
    <w:p w14:paraId="1B9DB8F5" w14:textId="77777777" w:rsidR="00F22C20" w:rsidRPr="007F004A" w:rsidRDefault="00F22C20" w:rsidP="00F22C20">
      <w:pPr>
        <w:rPr>
          <w:b/>
          <w:bCs/>
        </w:rPr>
      </w:pPr>
      <w:r w:rsidRPr="007F004A">
        <w:rPr>
          <w:b/>
          <w:bCs/>
        </w:rPr>
        <w:t xml:space="preserve">Article 10 Health and Safety at Work - Social Protection of the </w:t>
      </w:r>
      <w:r>
        <w:rPr>
          <w:b/>
          <w:bCs/>
        </w:rPr>
        <w:t>Trainee</w:t>
      </w:r>
    </w:p>
    <w:p w14:paraId="0CCD5B96" w14:textId="77777777" w:rsidR="00F22C20" w:rsidRDefault="00F22C20" w:rsidP="00F22C20">
      <w:r>
        <w:t>10.1 The Internship Partner has the obligation to comply with the legal provisions regarding the health and safety at work of the trainee during the internship period.</w:t>
      </w:r>
    </w:p>
    <w:p w14:paraId="3D3F2F08" w14:textId="77777777" w:rsidR="00F22C20" w:rsidRDefault="00F22C20" w:rsidP="00F22C20">
      <w:r>
        <w:t>10.2 The trainee is provided with social protection according to the legislation in force. As a result, according to the provisions of Law 346/2002 on insurance for work accidents and occupational diseases, with the subsequent amendments  and additions, the trainee benefits from the legislation regarding work accidents throughout the duration of the practical training.</w:t>
      </w:r>
    </w:p>
    <w:p w14:paraId="3BFC1FD2" w14:textId="77777777" w:rsidR="00F22C20" w:rsidRPr="007F004A" w:rsidRDefault="00F22C20" w:rsidP="00F22C20">
      <w:pPr>
        <w:rPr>
          <w:b/>
          <w:bCs/>
        </w:rPr>
      </w:pPr>
      <w:r w:rsidRPr="007F004A">
        <w:rPr>
          <w:b/>
          <w:bCs/>
        </w:rPr>
        <w:t xml:space="preserve">Article 11 Optional conditions for </w:t>
      </w:r>
      <w:r>
        <w:rPr>
          <w:b/>
          <w:bCs/>
        </w:rPr>
        <w:t xml:space="preserve">carrying out </w:t>
      </w:r>
      <w:r w:rsidRPr="007F004A">
        <w:rPr>
          <w:b/>
          <w:bCs/>
        </w:rPr>
        <w:t>the practical training</w:t>
      </w:r>
      <w:r>
        <w:rPr>
          <w:b/>
          <w:bCs/>
        </w:rPr>
        <w:t xml:space="preserve"> internship</w:t>
      </w:r>
    </w:p>
    <w:p w14:paraId="525D93EE" w14:textId="77777777" w:rsidR="00F22C20" w:rsidRDefault="00F22C20" w:rsidP="00F22C20">
      <w:r>
        <w:t>11.1 During the internship, the student can receive from the partner the allowances, gratuities, bonuses or other advantages such as: payment of transport from and to the place of practice, meal voucher, access of to the partner's canteen, etc.</w:t>
      </w:r>
    </w:p>
    <w:p w14:paraId="6B00E6BA" w14:textId="77777777" w:rsidR="00F22C20" w:rsidRDefault="00F22C20" w:rsidP="00F22C20"/>
    <w:p w14:paraId="1CA06289" w14:textId="77777777" w:rsidR="00F22C20" w:rsidRDefault="00F22C20" w:rsidP="00F22C20">
      <w:r>
        <w:t>Filled on date: ..............................</w:t>
      </w:r>
    </w:p>
    <w:p w14:paraId="4FF0EA13" w14:textId="77777777" w:rsidR="00F22C20" w:rsidRDefault="00F22C20" w:rsidP="00F22C20">
      <w:pPr>
        <w:rPr>
          <w:rFonts w:cs="Calibri"/>
          <w:b/>
          <w:bCs/>
          <w:color w:val="212121"/>
          <w:shd w:val="clear" w:color="auto" w:fill="FFFFFF"/>
        </w:rPr>
      </w:pPr>
      <w:r w:rsidRPr="007F004A">
        <w:rPr>
          <w:b/>
          <w:bCs/>
        </w:rPr>
        <w:br/>
      </w:r>
      <w:r w:rsidRPr="007F004A">
        <w:rPr>
          <w:rFonts w:cs="Calibri"/>
          <w:b/>
          <w:bCs/>
          <w:color w:val="212121"/>
          <w:shd w:val="clear" w:color="auto" w:fill="FFFFFF"/>
        </w:rPr>
        <w:t>Dean- Faculty of Automation and Computer Science</w:t>
      </w:r>
    </w:p>
    <w:p w14:paraId="6850BF9B" w14:textId="77777777" w:rsidR="00F22C20" w:rsidRDefault="00F22C20" w:rsidP="00F22C20">
      <w:r>
        <w:t>Prof.PhD.eng. Vlad MURESAN</w:t>
      </w:r>
    </w:p>
    <w:p w14:paraId="7CD37BF1" w14:textId="77777777" w:rsidR="00F22C20" w:rsidRPr="0067244A" w:rsidRDefault="00F22C20" w:rsidP="00F22C20">
      <w:pPr>
        <w:rPr>
          <w:rFonts w:cs="Calibri"/>
          <w:color w:val="212121"/>
          <w:shd w:val="clear" w:color="auto" w:fill="FFFFFF"/>
        </w:rPr>
      </w:pPr>
    </w:p>
    <w:p w14:paraId="5846B633" w14:textId="77777777" w:rsidR="00F22C20" w:rsidRPr="007F004A" w:rsidRDefault="00F22C20" w:rsidP="00F22C20">
      <w:pPr>
        <w:rPr>
          <w:rFonts w:cs="Calibri"/>
          <w:b/>
          <w:bCs/>
          <w:color w:val="212121"/>
          <w:shd w:val="clear" w:color="auto" w:fill="FFFFFF"/>
        </w:rPr>
      </w:pPr>
      <w:r>
        <w:rPr>
          <w:rFonts w:cs="Calibri"/>
          <w:b/>
          <w:bCs/>
          <w:color w:val="212121"/>
          <w:shd w:val="clear" w:color="auto" w:fill="FFFFFF"/>
        </w:rPr>
        <w:t>Internship partner</w:t>
      </w:r>
      <w:r w:rsidRPr="007F004A">
        <w:rPr>
          <w:rFonts w:cs="Calibri"/>
          <w:b/>
          <w:bCs/>
          <w:color w:val="212121"/>
          <w:shd w:val="clear" w:color="auto" w:fill="FFFFFF"/>
        </w:rPr>
        <w:t xml:space="preserve"> :</w:t>
      </w:r>
    </w:p>
    <w:p w14:paraId="2BC8A0DD" w14:textId="77777777" w:rsidR="00F22C20" w:rsidRPr="007F004A" w:rsidRDefault="00F22C20" w:rsidP="00F22C20">
      <w:pPr>
        <w:rPr>
          <w:rFonts w:cs="Calibri"/>
          <w:b/>
          <w:bCs/>
          <w:color w:val="212121"/>
          <w:shd w:val="clear" w:color="auto" w:fill="FFFFFF"/>
        </w:rPr>
      </w:pPr>
    </w:p>
    <w:p w14:paraId="4AD00C0F" w14:textId="77777777" w:rsidR="00F22C20" w:rsidRPr="00CA0AE3" w:rsidRDefault="00F22C20" w:rsidP="00F22C20">
      <w:pPr>
        <w:rPr>
          <w:rFonts w:ascii="Times New Roman" w:hAnsi="Times New Roman"/>
          <w:noProof/>
          <w:sz w:val="24"/>
          <w:szCs w:val="24"/>
        </w:rPr>
      </w:pPr>
      <w:r w:rsidRPr="007F004A">
        <w:rPr>
          <w:rFonts w:cs="Calibri"/>
          <w:b/>
          <w:bCs/>
          <w:color w:val="212121"/>
          <w:shd w:val="clear" w:color="auto" w:fill="FFFFFF"/>
        </w:rPr>
        <w:t xml:space="preserve">Student: </w:t>
      </w:r>
    </w:p>
    <w:p w14:paraId="64CF66F7" w14:textId="77777777" w:rsidR="00725D18" w:rsidRDefault="00725D18" w:rsidP="00725D18"/>
    <w:sectPr w:rsidR="00725D18" w:rsidSect="006F2AEA">
      <w:headerReference w:type="default" r:id="rId7"/>
      <w:pgSz w:w="11907" w:h="16840" w:code="9"/>
      <w:pgMar w:top="737" w:right="1304" w:bottom="851"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AC153" w14:textId="77777777" w:rsidR="007E172D" w:rsidRDefault="007E172D" w:rsidP="007D658D">
      <w:pPr>
        <w:spacing w:after="0" w:line="240" w:lineRule="auto"/>
      </w:pPr>
      <w:r>
        <w:separator/>
      </w:r>
    </w:p>
  </w:endnote>
  <w:endnote w:type="continuationSeparator" w:id="0">
    <w:p w14:paraId="53CCD50B" w14:textId="77777777" w:rsidR="007E172D" w:rsidRDefault="007E172D" w:rsidP="007D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mangia">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79C72" w14:textId="77777777" w:rsidR="007E172D" w:rsidRDefault="007E172D" w:rsidP="007D658D">
      <w:pPr>
        <w:spacing w:after="0" w:line="240" w:lineRule="auto"/>
      </w:pPr>
      <w:r>
        <w:separator/>
      </w:r>
    </w:p>
  </w:footnote>
  <w:footnote w:type="continuationSeparator" w:id="0">
    <w:p w14:paraId="2E206503" w14:textId="77777777" w:rsidR="007E172D" w:rsidRDefault="007E172D" w:rsidP="007D6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DAC6" w14:textId="77777777" w:rsidR="007D658D" w:rsidRDefault="007D658D" w:rsidP="007D658D">
    <w:pPr>
      <w:pStyle w:val="Antet"/>
    </w:pPr>
    <w:r>
      <w:t xml:space="preserve">    </w:t>
    </w:r>
  </w:p>
  <w:p w14:paraId="35F59BAC" w14:textId="77777777" w:rsidR="00BD173F" w:rsidRPr="002C7EC4" w:rsidRDefault="00000000" w:rsidP="00BD173F">
    <w:pPr>
      <w:pStyle w:val="Antet"/>
      <w:rPr>
        <w:rFonts w:ascii="Calibri" w:hAnsi="Calibri" w:cs="Calibri"/>
        <w:b/>
        <w:sz w:val="20"/>
        <w:szCs w:val="20"/>
      </w:rPr>
    </w:pPr>
    <w:r>
      <w:rPr>
        <w:noProof/>
      </w:rPr>
      <w:pict w14:anchorId="4E70C8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456.9pt;margin-top:7.55pt;width:32.4pt;height:71.45pt;z-index:2">
          <v:imagedata r:id="rId1" o:title="fac-logomark-colour"/>
          <w10:wrap type="square"/>
        </v:shape>
      </w:pict>
    </w:r>
    <w:r>
      <w:rPr>
        <w:noProof/>
      </w:rPr>
      <w:pict w14:anchorId="57D2DAD2">
        <v:shape id="Picture 1" o:spid="_x0000_s1031" type="#_x0000_t75" style="position:absolute;margin-left:-29.55pt;margin-top:11.3pt;width:136.65pt;height:63.7pt;z-index:1;visibility:visible">
          <v:imagedata r:id="rId2" o:title="" croptop="3449f" cropbottom="22075f" cropleft="1705f" cropright="3167f"/>
          <w10:wrap type="square"/>
        </v:shape>
      </w:pict>
    </w:r>
    <w:r w:rsidR="007D658D">
      <w:rPr>
        <w:b/>
        <w:sz w:val="22"/>
        <w:szCs w:val="22"/>
      </w:rPr>
      <w:t xml:space="preserve">                                           </w:t>
    </w:r>
    <w:r w:rsidR="00BD173F" w:rsidRPr="002C7EC4">
      <w:rPr>
        <w:rFonts w:ascii="Calibri" w:hAnsi="Calibri" w:cs="Calibri"/>
        <w:b/>
        <w:sz w:val="22"/>
        <w:szCs w:val="22"/>
      </w:rPr>
      <w:tab/>
    </w:r>
    <w:r w:rsidR="00BD173F" w:rsidRPr="002C7EC4">
      <w:rPr>
        <w:rFonts w:ascii="Calibri" w:hAnsi="Calibri" w:cs="Calibri"/>
        <w:b/>
        <w:sz w:val="22"/>
        <w:szCs w:val="22"/>
      </w:rPr>
      <w:tab/>
    </w:r>
    <w:r w:rsidR="00BD173F" w:rsidRPr="002C7EC4">
      <w:rPr>
        <w:rFonts w:ascii="Calibri" w:hAnsi="Calibri" w:cs="Calibri"/>
        <w:b/>
        <w:sz w:val="22"/>
        <w:szCs w:val="22"/>
      </w:rPr>
      <w:tab/>
    </w:r>
    <w:r w:rsidR="00903A05" w:rsidRPr="002C7EC4">
      <w:rPr>
        <w:rFonts w:ascii="Calibri" w:hAnsi="Calibri" w:cs="Calibri"/>
        <w:b/>
        <w:sz w:val="22"/>
        <w:szCs w:val="22"/>
      </w:rPr>
      <w:t xml:space="preserve">                           </w:t>
    </w:r>
    <w:r w:rsidR="00903A05" w:rsidRPr="002C7EC4">
      <w:rPr>
        <w:rFonts w:ascii="Calibri" w:hAnsi="Calibri" w:cs="Calibri"/>
        <w:b/>
        <w:sz w:val="20"/>
        <w:szCs w:val="20"/>
      </w:rPr>
      <w:t>FACULTATEA DE AUTOMATICĂ ȘI CALCULATOARE</w:t>
    </w:r>
    <w:r w:rsidR="00BD173F" w:rsidRPr="002C7EC4">
      <w:rPr>
        <w:rFonts w:ascii="Calibri" w:hAnsi="Calibri" w:cs="Calibri"/>
        <w:b/>
        <w:sz w:val="20"/>
        <w:szCs w:val="20"/>
      </w:rPr>
      <w:t xml:space="preserve">                </w:t>
    </w:r>
  </w:p>
  <w:p w14:paraId="2A61E2BD" w14:textId="77777777" w:rsidR="007D658D" w:rsidRPr="001A101D" w:rsidRDefault="00BD173F" w:rsidP="00BD173F">
    <w:pPr>
      <w:pStyle w:val="Antet"/>
      <w:rPr>
        <w:rFonts w:ascii="Calibri" w:hAnsi="Calibri" w:cs="Calibri"/>
      </w:rPr>
    </w:pPr>
    <w:r>
      <w:rPr>
        <w:b/>
        <w:sz w:val="22"/>
        <w:szCs w:val="22"/>
      </w:rPr>
      <w:tab/>
      <w:t xml:space="preserve">             </w:t>
    </w:r>
    <w:r w:rsidR="00903A05">
      <w:rPr>
        <w:b/>
        <w:sz w:val="22"/>
        <w:szCs w:val="22"/>
      </w:rPr>
      <w:t xml:space="preserve">             </w:t>
    </w:r>
    <w:r w:rsidR="007D658D" w:rsidRPr="001A101D">
      <w:rPr>
        <w:rFonts w:ascii="Calibri" w:hAnsi="Calibri" w:cs="Calibri"/>
        <w:sz w:val="20"/>
        <w:szCs w:val="20"/>
      </w:rPr>
      <w:t>Str. G. Barițiu nr 26-28, Cluj Napoca, 400027, ROMÂNIA</w:t>
    </w:r>
  </w:p>
  <w:p w14:paraId="08443605" w14:textId="77777777" w:rsidR="007D658D" w:rsidRPr="001A101D" w:rsidRDefault="007D658D" w:rsidP="007D658D">
    <w:pPr>
      <w:pStyle w:val="Antet"/>
      <w:rPr>
        <w:rFonts w:ascii="Calibri" w:hAnsi="Calibri" w:cs="Calibri"/>
      </w:rPr>
    </w:pPr>
    <w:r w:rsidRPr="001A101D">
      <w:rPr>
        <w:rFonts w:ascii="Calibri" w:hAnsi="Calibri" w:cs="Calibri"/>
        <w:sz w:val="20"/>
        <w:szCs w:val="20"/>
      </w:rPr>
      <w:t xml:space="preserve">                                </w:t>
    </w:r>
    <w:r w:rsidRPr="001A101D">
      <w:rPr>
        <w:rFonts w:ascii="Calibri" w:hAnsi="Calibri" w:cs="Calibri"/>
        <w:sz w:val="20"/>
        <w:szCs w:val="20"/>
      </w:rPr>
      <w:tab/>
      <w:t xml:space="preserve">                </w:t>
    </w:r>
    <w:r w:rsidR="00903A05">
      <w:rPr>
        <w:rFonts w:ascii="Calibri" w:hAnsi="Calibri" w:cs="Calibri"/>
        <w:sz w:val="20"/>
        <w:szCs w:val="20"/>
      </w:rPr>
      <w:t xml:space="preserve">               </w:t>
    </w:r>
    <w:r w:rsidR="00F526BE" w:rsidRPr="001A101D">
      <w:rPr>
        <w:rFonts w:ascii="Calibri" w:hAnsi="Calibri" w:cs="Calibri"/>
        <w:sz w:val="20"/>
        <w:szCs w:val="20"/>
      </w:rPr>
      <w:t xml:space="preserve">Telefon +40 </w:t>
    </w:r>
    <w:r w:rsidRPr="001A101D">
      <w:rPr>
        <w:rFonts w:ascii="Calibri" w:hAnsi="Calibri" w:cs="Calibri"/>
        <w:sz w:val="20"/>
        <w:szCs w:val="20"/>
      </w:rPr>
      <w:t>264</w:t>
    </w:r>
    <w:r w:rsidR="00F526BE" w:rsidRPr="001A101D">
      <w:rPr>
        <w:rFonts w:ascii="Calibri" w:hAnsi="Calibri" w:cs="Calibri"/>
        <w:sz w:val="20"/>
        <w:szCs w:val="20"/>
      </w:rPr>
      <w:t xml:space="preserve"> </w:t>
    </w:r>
    <w:r w:rsidRPr="001A101D">
      <w:rPr>
        <w:rFonts w:ascii="Calibri" w:hAnsi="Calibri" w:cs="Calibri"/>
        <w:sz w:val="20"/>
        <w:szCs w:val="20"/>
      </w:rPr>
      <w:t>401218</w:t>
    </w:r>
  </w:p>
  <w:p w14:paraId="3BD90AA0" w14:textId="77777777" w:rsidR="007D658D" w:rsidRPr="001A101D" w:rsidRDefault="007D658D" w:rsidP="007D658D">
    <w:pPr>
      <w:pStyle w:val="Antet"/>
      <w:rPr>
        <w:rFonts w:ascii="Calibri" w:hAnsi="Calibri" w:cs="Calibri"/>
        <w:sz w:val="20"/>
        <w:szCs w:val="20"/>
      </w:rPr>
    </w:pPr>
    <w:r w:rsidRPr="001A101D">
      <w:rPr>
        <w:rFonts w:ascii="Calibri" w:hAnsi="Calibri" w:cs="Calibri"/>
        <w:sz w:val="20"/>
        <w:szCs w:val="20"/>
      </w:rPr>
      <w:t xml:space="preserve">                                         </w:t>
    </w:r>
    <w:r w:rsidRPr="001A101D">
      <w:rPr>
        <w:rFonts w:ascii="Calibri" w:hAnsi="Calibri" w:cs="Calibri"/>
        <w:sz w:val="20"/>
        <w:szCs w:val="20"/>
      </w:rPr>
      <w:tab/>
      <w:t xml:space="preserve">                </w:t>
    </w:r>
    <w:r w:rsidR="00903A05">
      <w:rPr>
        <w:rFonts w:ascii="Calibri" w:hAnsi="Calibri" w:cs="Calibri"/>
        <w:sz w:val="20"/>
        <w:szCs w:val="20"/>
      </w:rPr>
      <w:t xml:space="preserve">               </w:t>
    </w:r>
    <w:r w:rsidRPr="001A101D">
      <w:rPr>
        <w:rFonts w:ascii="Calibri" w:hAnsi="Calibri" w:cs="Calibri"/>
        <w:sz w:val="20"/>
        <w:szCs w:val="20"/>
      </w:rPr>
      <w:t xml:space="preserve"> https://ac.utcluj.ro/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B6AC3"/>
    <w:multiLevelType w:val="hybridMultilevel"/>
    <w:tmpl w:val="1974BA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786AD1"/>
    <w:multiLevelType w:val="hybridMultilevel"/>
    <w:tmpl w:val="4DB22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C536C0"/>
    <w:multiLevelType w:val="hybridMultilevel"/>
    <w:tmpl w:val="1FDEECDA"/>
    <w:lvl w:ilvl="0" w:tplc="BDF276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B94FDD"/>
    <w:multiLevelType w:val="hybridMultilevel"/>
    <w:tmpl w:val="E69A5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76069D"/>
    <w:multiLevelType w:val="hybridMultilevel"/>
    <w:tmpl w:val="ED1E1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0376319">
    <w:abstractNumId w:val="2"/>
  </w:num>
  <w:num w:numId="2" w16cid:durableId="1205944286">
    <w:abstractNumId w:val="1"/>
  </w:num>
  <w:num w:numId="3" w16cid:durableId="2037123533">
    <w:abstractNumId w:val="0"/>
  </w:num>
  <w:num w:numId="4" w16cid:durableId="599265518">
    <w:abstractNumId w:val="4"/>
  </w:num>
  <w:num w:numId="5" w16cid:durableId="958796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grammar="clean"/>
  <w:doNotTrackMoves/>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A26"/>
    <w:rsid w:val="00000FE0"/>
    <w:rsid w:val="000063D3"/>
    <w:rsid w:val="00084DFA"/>
    <w:rsid w:val="000B6E1C"/>
    <w:rsid w:val="000B7C60"/>
    <w:rsid w:val="000D3785"/>
    <w:rsid w:val="000F07B8"/>
    <w:rsid w:val="000F354A"/>
    <w:rsid w:val="000F4EEB"/>
    <w:rsid w:val="00112D6A"/>
    <w:rsid w:val="00165DF4"/>
    <w:rsid w:val="00181E0C"/>
    <w:rsid w:val="00181E32"/>
    <w:rsid w:val="00182BF1"/>
    <w:rsid w:val="001A101D"/>
    <w:rsid w:val="001C5F6B"/>
    <w:rsid w:val="001C739F"/>
    <w:rsid w:val="001D7CAB"/>
    <w:rsid w:val="00240175"/>
    <w:rsid w:val="00256928"/>
    <w:rsid w:val="0029645C"/>
    <w:rsid w:val="002A0CB0"/>
    <w:rsid w:val="002C7EC4"/>
    <w:rsid w:val="00303C3B"/>
    <w:rsid w:val="00327AB5"/>
    <w:rsid w:val="00344351"/>
    <w:rsid w:val="003743A7"/>
    <w:rsid w:val="00380F06"/>
    <w:rsid w:val="00390BC3"/>
    <w:rsid w:val="00391B37"/>
    <w:rsid w:val="003B19D5"/>
    <w:rsid w:val="004065F0"/>
    <w:rsid w:val="00406E8C"/>
    <w:rsid w:val="00422B01"/>
    <w:rsid w:val="00423DF6"/>
    <w:rsid w:val="00431EA1"/>
    <w:rsid w:val="004427A6"/>
    <w:rsid w:val="00446DF5"/>
    <w:rsid w:val="00450A26"/>
    <w:rsid w:val="00456A5B"/>
    <w:rsid w:val="00462040"/>
    <w:rsid w:val="004A1BC3"/>
    <w:rsid w:val="004B5999"/>
    <w:rsid w:val="004C5F8F"/>
    <w:rsid w:val="004D5964"/>
    <w:rsid w:val="004F441C"/>
    <w:rsid w:val="004F4C03"/>
    <w:rsid w:val="005205E3"/>
    <w:rsid w:val="00551ECF"/>
    <w:rsid w:val="00555015"/>
    <w:rsid w:val="00573B75"/>
    <w:rsid w:val="00585ACE"/>
    <w:rsid w:val="0059355F"/>
    <w:rsid w:val="005947B1"/>
    <w:rsid w:val="00595BFA"/>
    <w:rsid w:val="00597B25"/>
    <w:rsid w:val="005D2896"/>
    <w:rsid w:val="005F01BE"/>
    <w:rsid w:val="0061743D"/>
    <w:rsid w:val="00623FF5"/>
    <w:rsid w:val="0066022D"/>
    <w:rsid w:val="006B7B93"/>
    <w:rsid w:val="006D0D0F"/>
    <w:rsid w:val="006F2AEA"/>
    <w:rsid w:val="006F55F8"/>
    <w:rsid w:val="006F7BDD"/>
    <w:rsid w:val="007118BD"/>
    <w:rsid w:val="00711A10"/>
    <w:rsid w:val="00725D18"/>
    <w:rsid w:val="00741F6E"/>
    <w:rsid w:val="00771A2F"/>
    <w:rsid w:val="007746C8"/>
    <w:rsid w:val="00782503"/>
    <w:rsid w:val="00791FD1"/>
    <w:rsid w:val="007A218C"/>
    <w:rsid w:val="007D658D"/>
    <w:rsid w:val="007E172D"/>
    <w:rsid w:val="007F5A1A"/>
    <w:rsid w:val="00803662"/>
    <w:rsid w:val="0080545E"/>
    <w:rsid w:val="0082376F"/>
    <w:rsid w:val="0082740B"/>
    <w:rsid w:val="008567BE"/>
    <w:rsid w:val="00863B2D"/>
    <w:rsid w:val="00866128"/>
    <w:rsid w:val="008732E7"/>
    <w:rsid w:val="00880906"/>
    <w:rsid w:val="00884926"/>
    <w:rsid w:val="008C19EE"/>
    <w:rsid w:val="008E14E9"/>
    <w:rsid w:val="008E52E8"/>
    <w:rsid w:val="008F6C74"/>
    <w:rsid w:val="00903A05"/>
    <w:rsid w:val="00960142"/>
    <w:rsid w:val="0096328F"/>
    <w:rsid w:val="00985A4F"/>
    <w:rsid w:val="00992125"/>
    <w:rsid w:val="00993F9A"/>
    <w:rsid w:val="009A5E7E"/>
    <w:rsid w:val="009C3AE9"/>
    <w:rsid w:val="009D2C9F"/>
    <w:rsid w:val="009D3A4D"/>
    <w:rsid w:val="009E1256"/>
    <w:rsid w:val="00A24766"/>
    <w:rsid w:val="00A437B6"/>
    <w:rsid w:val="00A456BA"/>
    <w:rsid w:val="00A50A37"/>
    <w:rsid w:val="00A715FC"/>
    <w:rsid w:val="00AE0B2E"/>
    <w:rsid w:val="00AE31C5"/>
    <w:rsid w:val="00B07A67"/>
    <w:rsid w:val="00B27676"/>
    <w:rsid w:val="00B37B22"/>
    <w:rsid w:val="00B42587"/>
    <w:rsid w:val="00B426FA"/>
    <w:rsid w:val="00B477C0"/>
    <w:rsid w:val="00B57EA9"/>
    <w:rsid w:val="00B8301A"/>
    <w:rsid w:val="00BB141E"/>
    <w:rsid w:val="00BD173F"/>
    <w:rsid w:val="00BF0DED"/>
    <w:rsid w:val="00C16B9F"/>
    <w:rsid w:val="00C20ECF"/>
    <w:rsid w:val="00C710BA"/>
    <w:rsid w:val="00C80EA6"/>
    <w:rsid w:val="00C87D13"/>
    <w:rsid w:val="00CB6CF2"/>
    <w:rsid w:val="00CC588C"/>
    <w:rsid w:val="00CD3BE0"/>
    <w:rsid w:val="00CE1BB4"/>
    <w:rsid w:val="00CF1CDF"/>
    <w:rsid w:val="00D121E7"/>
    <w:rsid w:val="00D14CBD"/>
    <w:rsid w:val="00D2351C"/>
    <w:rsid w:val="00DC0FB6"/>
    <w:rsid w:val="00DD0A44"/>
    <w:rsid w:val="00DD1CD4"/>
    <w:rsid w:val="00DD4DE3"/>
    <w:rsid w:val="00DF07F6"/>
    <w:rsid w:val="00E123E7"/>
    <w:rsid w:val="00E26A36"/>
    <w:rsid w:val="00E2757D"/>
    <w:rsid w:val="00E43AD6"/>
    <w:rsid w:val="00E60CFE"/>
    <w:rsid w:val="00E72700"/>
    <w:rsid w:val="00E866A6"/>
    <w:rsid w:val="00EA52FD"/>
    <w:rsid w:val="00EC01D0"/>
    <w:rsid w:val="00ED12DE"/>
    <w:rsid w:val="00ED2C36"/>
    <w:rsid w:val="00F141E7"/>
    <w:rsid w:val="00F21947"/>
    <w:rsid w:val="00F22C20"/>
    <w:rsid w:val="00F43050"/>
    <w:rsid w:val="00F526BE"/>
    <w:rsid w:val="00F64779"/>
    <w:rsid w:val="00F86BFB"/>
    <w:rsid w:val="00FA7D21"/>
    <w:rsid w:val="00FF64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F37FC"/>
  <w15:chartTrackingRefBased/>
  <w15:docId w15:val="{F0AF740E-DFBD-49E1-BA5F-5421809E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Titlu2">
    <w:name w:val="heading 2"/>
    <w:basedOn w:val="Normal"/>
    <w:next w:val="Normal"/>
    <w:link w:val="Titlu2Caracter"/>
    <w:qFormat/>
    <w:rsid w:val="00741F6E"/>
    <w:pPr>
      <w:keepNext/>
      <w:spacing w:after="0" w:line="240" w:lineRule="auto"/>
      <w:outlineLvl w:val="1"/>
    </w:pPr>
    <w:rPr>
      <w:rFonts w:ascii="Hamangia" w:eastAsia="Times New Roman" w:hAnsi="Hamangia"/>
      <w:b/>
      <w:b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50A26"/>
    <w:pPr>
      <w:tabs>
        <w:tab w:val="center" w:pos="4680"/>
        <w:tab w:val="right" w:pos="9360"/>
      </w:tabs>
      <w:spacing w:after="0" w:line="240" w:lineRule="auto"/>
    </w:pPr>
    <w:rPr>
      <w:rFonts w:ascii="Times New Roman" w:hAnsi="Times New Roman"/>
      <w:sz w:val="24"/>
      <w:szCs w:val="24"/>
    </w:rPr>
  </w:style>
  <w:style w:type="character" w:customStyle="1" w:styleId="AntetCaracter">
    <w:name w:val="Antet Caracter"/>
    <w:link w:val="Antet"/>
    <w:uiPriority w:val="99"/>
    <w:rsid w:val="00450A26"/>
    <w:rPr>
      <w:rFonts w:ascii="Times New Roman" w:hAnsi="Times New Roman"/>
      <w:sz w:val="24"/>
      <w:szCs w:val="24"/>
    </w:rPr>
  </w:style>
  <w:style w:type="character" w:styleId="Robust">
    <w:name w:val="Strong"/>
    <w:uiPriority w:val="22"/>
    <w:qFormat/>
    <w:rsid w:val="00450A26"/>
    <w:rPr>
      <w:b/>
      <w:bCs/>
    </w:rPr>
  </w:style>
  <w:style w:type="paragraph" w:styleId="Subsol">
    <w:name w:val="footer"/>
    <w:basedOn w:val="Normal"/>
    <w:link w:val="SubsolCaracter"/>
    <w:uiPriority w:val="99"/>
    <w:unhideWhenUsed/>
    <w:rsid w:val="007D658D"/>
    <w:pPr>
      <w:tabs>
        <w:tab w:val="center" w:pos="4680"/>
        <w:tab w:val="right" w:pos="9360"/>
      </w:tabs>
    </w:pPr>
  </w:style>
  <w:style w:type="character" w:customStyle="1" w:styleId="SubsolCaracter">
    <w:name w:val="Subsol Caracter"/>
    <w:link w:val="Subsol"/>
    <w:uiPriority w:val="99"/>
    <w:rsid w:val="007D658D"/>
    <w:rPr>
      <w:sz w:val="22"/>
      <w:szCs w:val="22"/>
    </w:rPr>
  </w:style>
  <w:style w:type="paragraph" w:styleId="Frspaiere">
    <w:name w:val="No Spacing"/>
    <w:uiPriority w:val="1"/>
    <w:qFormat/>
    <w:rsid w:val="00585ACE"/>
    <w:rPr>
      <w:sz w:val="22"/>
      <w:szCs w:val="22"/>
      <w:lang w:val="en-US" w:eastAsia="en-US"/>
    </w:rPr>
  </w:style>
  <w:style w:type="character" w:customStyle="1" w:styleId="Titlu2Caracter">
    <w:name w:val="Titlu 2 Caracter"/>
    <w:link w:val="Titlu2"/>
    <w:rsid w:val="00741F6E"/>
    <w:rPr>
      <w:rFonts w:ascii="Hamangia" w:eastAsia="Times New Roman" w:hAnsi="Hamangia"/>
      <w:b/>
      <w:bCs/>
      <w:sz w:val="28"/>
      <w:szCs w:val="28"/>
    </w:rPr>
  </w:style>
  <w:style w:type="paragraph" w:styleId="Titlu">
    <w:name w:val="Title"/>
    <w:basedOn w:val="Normal"/>
    <w:link w:val="TitluCaracter"/>
    <w:qFormat/>
    <w:rsid w:val="00741F6E"/>
    <w:pPr>
      <w:spacing w:after="0" w:line="360" w:lineRule="auto"/>
      <w:ind w:left="567" w:right="567"/>
      <w:jc w:val="center"/>
    </w:pPr>
    <w:rPr>
      <w:rFonts w:ascii="Arial" w:eastAsia="Times New Roman" w:hAnsi="Arial" w:cs="Arial"/>
      <w:b/>
      <w:bCs/>
      <w:sz w:val="24"/>
      <w:szCs w:val="20"/>
      <w:u w:val="single"/>
    </w:rPr>
  </w:style>
  <w:style w:type="character" w:customStyle="1" w:styleId="TitluCaracter">
    <w:name w:val="Titlu Caracter"/>
    <w:link w:val="Titlu"/>
    <w:rsid w:val="00741F6E"/>
    <w:rPr>
      <w:rFonts w:ascii="Arial" w:eastAsia="Times New Roman" w:hAnsi="Arial" w:cs="Arial"/>
      <w:b/>
      <w:bCs/>
      <w:sz w:val="24"/>
      <w:u w:val="single"/>
    </w:rPr>
  </w:style>
  <w:style w:type="paragraph" w:styleId="Corptext">
    <w:name w:val="Body Text"/>
    <w:basedOn w:val="Normal"/>
    <w:link w:val="CorptextCaracter"/>
    <w:rsid w:val="00741F6E"/>
    <w:pPr>
      <w:spacing w:after="0" w:line="240" w:lineRule="auto"/>
      <w:jc w:val="both"/>
    </w:pPr>
    <w:rPr>
      <w:rFonts w:ascii="Hamangia" w:eastAsia="Times New Roman" w:hAnsi="Hamangia"/>
      <w:sz w:val="28"/>
      <w:szCs w:val="28"/>
    </w:rPr>
  </w:style>
  <w:style w:type="character" w:customStyle="1" w:styleId="CorptextCaracter">
    <w:name w:val="Corp text Caracter"/>
    <w:link w:val="Corptext"/>
    <w:rsid w:val="00741F6E"/>
    <w:rPr>
      <w:rFonts w:ascii="Hamangia" w:eastAsia="Times New Roman" w:hAnsi="Hamangia"/>
      <w:sz w:val="28"/>
      <w:szCs w:val="28"/>
    </w:rPr>
  </w:style>
  <w:style w:type="table" w:styleId="Tabelgril">
    <w:name w:val="Table Grid"/>
    <w:basedOn w:val="TabelNormal"/>
    <w:uiPriority w:val="59"/>
    <w:rsid w:val="00573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25D18"/>
    <w:rPr>
      <w:color w:val="0000FF"/>
      <w:u w:val="single"/>
    </w:rPr>
  </w:style>
  <w:style w:type="paragraph" w:customStyle="1" w:styleId="CM9">
    <w:name w:val="CM9"/>
    <w:basedOn w:val="Normal"/>
    <w:next w:val="Normal"/>
    <w:uiPriority w:val="99"/>
    <w:rsid w:val="00725D18"/>
    <w:pPr>
      <w:widowControl w:val="0"/>
      <w:autoSpaceDE w:val="0"/>
      <w:autoSpaceDN w:val="0"/>
      <w:adjustRightInd w:val="0"/>
      <w:spacing w:after="0" w:line="240" w:lineRule="auto"/>
    </w:pPr>
    <w:rPr>
      <w:rFonts w:ascii="Times" w:eastAsia="Times New Roman" w:hAnsi="Times"/>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17825">
      <w:bodyDiv w:val="1"/>
      <w:marLeft w:val="0"/>
      <w:marRight w:val="0"/>
      <w:marTop w:val="0"/>
      <w:marBottom w:val="0"/>
      <w:divBdr>
        <w:top w:val="none" w:sz="0" w:space="0" w:color="auto"/>
        <w:left w:val="none" w:sz="0" w:space="0" w:color="auto"/>
        <w:bottom w:val="none" w:sz="0" w:space="0" w:color="auto"/>
        <w:right w:val="none" w:sz="0" w:space="0" w:color="auto"/>
      </w:divBdr>
    </w:div>
    <w:div w:id="1196425801">
      <w:bodyDiv w:val="1"/>
      <w:marLeft w:val="0"/>
      <w:marRight w:val="0"/>
      <w:marTop w:val="0"/>
      <w:marBottom w:val="0"/>
      <w:divBdr>
        <w:top w:val="none" w:sz="0" w:space="0" w:color="auto"/>
        <w:left w:val="none" w:sz="0" w:space="0" w:color="auto"/>
        <w:bottom w:val="none" w:sz="0" w:space="0" w:color="auto"/>
        <w:right w:val="none" w:sz="0" w:space="0" w:color="auto"/>
      </w:divBdr>
    </w:div>
    <w:div w:id="178495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1467</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cp:lastModifiedBy>Simona Sabo Martis</cp:lastModifiedBy>
  <cp:revision>2</cp:revision>
  <cp:lastPrinted>2025-01-10T11:49:00Z</cp:lastPrinted>
  <dcterms:created xsi:type="dcterms:W3CDTF">2025-10-30T11:50:00Z</dcterms:created>
  <dcterms:modified xsi:type="dcterms:W3CDTF">2025-10-30T11:50:00Z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2025-04-01T10:29:08Z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0982dabe-1352-4d24-b0ab-a8491dccb568</vt:lpwstr>
  </property>
  <property fmtid="{D5CDD505-2E9C-101B-9397-08002B2CF9AE}" pid="8" name="MSIP_Label_5b58b62f-6f94-46bd-8089-18e64b0a9abb_ContentBits">
    <vt:lpwstr>0</vt:lpwstr>
  </property>
  <property fmtid="{D5CDD505-2E9C-101B-9397-08002B2CF9AE}" pid="9" name="MSIP_Label_5b58b62f-6f94-46bd-8089-18e64b0a9abb_Tag">
    <vt:lpwstr>10, 3, 0, 1</vt:lpwstr>
  </property>
</Properties>
</file>