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06" w:rsidRPr="000B1556" w:rsidRDefault="00EE6706" w:rsidP="000B1556">
      <w:pPr>
        <w:spacing w:line="360" w:lineRule="auto"/>
        <w:jc w:val="center"/>
        <w:rPr>
          <w:rFonts w:ascii="Gill Sans MT" w:hAnsi="Gill Sans MT"/>
        </w:rPr>
      </w:pPr>
      <w:r w:rsidRPr="000B1556">
        <w:rPr>
          <w:rFonts w:ascii="Gill Sans MT" w:hAnsi="Gill Sans MT"/>
        </w:rPr>
        <w:t>Build Your</w:t>
      </w:r>
      <w:r w:rsidR="000B1556">
        <w:rPr>
          <w:rFonts w:ascii="Gill Sans MT" w:hAnsi="Gill Sans MT"/>
        </w:rPr>
        <w:t xml:space="preserve"> Robot - STRATEC Internship 2022</w:t>
      </w:r>
    </w:p>
    <w:p w:rsidR="00EE6706" w:rsidRPr="000B1556" w:rsidRDefault="00EE6706" w:rsidP="000B1556">
      <w:pPr>
        <w:spacing w:line="360" w:lineRule="auto"/>
        <w:rPr>
          <w:rFonts w:ascii="Gill Sans MT" w:hAnsi="Gill Sans MT"/>
          <w:b/>
          <w:u w:val="single"/>
        </w:rPr>
      </w:pPr>
    </w:p>
    <w:p w:rsidR="000B1556" w:rsidRDefault="000B1556" w:rsidP="000B1556">
      <w:pPr>
        <w:spacing w:line="360" w:lineRule="auto"/>
        <w:rPr>
          <w:rFonts w:ascii="Gill Sans MT" w:hAnsi="Gill Sans MT"/>
        </w:rPr>
      </w:pPr>
    </w:p>
    <w:p w:rsidR="00EE6706" w:rsidRDefault="000B1556" w:rsidP="000B1556">
      <w:pPr>
        <w:spacing w:line="360" w:lineRule="auto"/>
        <w:rPr>
          <w:rFonts w:ascii="Gill Sans MT" w:hAnsi="Gill Sans MT"/>
        </w:rPr>
      </w:pPr>
      <w:r w:rsidRPr="000B1556">
        <w:rPr>
          <w:rFonts w:ascii="Gill Sans MT" w:hAnsi="Gill Sans MT"/>
        </w:rPr>
        <w:t>After a two year hiatus, you all know why, we are happy to announce that BUILD YOUR ROBOT is back!</w:t>
      </w:r>
    </w:p>
    <w:p w:rsidR="000B1556" w:rsidRPr="000B1556" w:rsidRDefault="000B1556" w:rsidP="000B1556">
      <w:pPr>
        <w:spacing w:line="360" w:lineRule="auto"/>
        <w:rPr>
          <w:rFonts w:ascii="Gill Sans MT" w:hAnsi="Gill Sans MT"/>
        </w:rPr>
      </w:pPr>
    </w:p>
    <w:p w:rsidR="000B1556" w:rsidRDefault="000B1556" w:rsidP="000B1556">
      <w:pPr>
        <w:spacing w:line="360" w:lineRule="auto"/>
        <w:rPr>
          <w:rFonts w:ascii="Segoe UI Symbol" w:hAnsi="Segoe UI Symbol" w:cs="Segoe UI Symbol"/>
        </w:rPr>
      </w:pPr>
      <w:r w:rsidRPr="000B1556">
        <w:rPr>
          <w:rFonts w:ascii="Gill Sans MT" w:hAnsi="Gill Sans MT"/>
        </w:rPr>
        <w:t>To offer you an authentic experience like in previous years, it's going to be a hands-on and i</w:t>
      </w:r>
      <w:r>
        <w:rPr>
          <w:rFonts w:ascii="Gill Sans MT" w:hAnsi="Gill Sans MT"/>
        </w:rPr>
        <w:t xml:space="preserve">n person paid summer internship. </w:t>
      </w:r>
    </w:p>
    <w:p w:rsidR="000B1556" w:rsidRPr="000B1556" w:rsidRDefault="000B1556" w:rsidP="000B1556">
      <w:pPr>
        <w:spacing w:line="360" w:lineRule="auto"/>
        <w:rPr>
          <w:rFonts w:ascii="Gill Sans MT" w:hAnsi="Gill Sans MT"/>
        </w:rPr>
      </w:pPr>
    </w:p>
    <w:p w:rsidR="000B1556" w:rsidRPr="000B1556" w:rsidRDefault="000B1556" w:rsidP="000B1556">
      <w:pPr>
        <w:spacing w:line="360" w:lineRule="auto"/>
        <w:rPr>
          <w:rFonts w:ascii="Gill Sans MT" w:hAnsi="Gill Sans MT"/>
        </w:rPr>
      </w:pPr>
      <w:r w:rsidRPr="000B1556">
        <w:rPr>
          <w:rFonts w:ascii="Gill Sans MT" w:hAnsi="Gill Sans MT"/>
        </w:rPr>
        <w:t>Reasons for you to join:</w:t>
      </w:r>
    </w:p>
    <w:p w:rsidR="000B1556" w:rsidRPr="000B1556" w:rsidRDefault="000B1556" w:rsidP="000B1556">
      <w:pPr>
        <w:spacing w:line="360" w:lineRule="auto"/>
        <w:rPr>
          <w:rFonts w:ascii="Gill Sans MT" w:hAnsi="Gill Sans MT"/>
        </w:rPr>
      </w:pPr>
      <w:r w:rsidRPr="000B1556">
        <w:rPr>
          <w:rFonts w:ascii="Gill Sans MT" w:hAnsi="Gill Sans MT" w:cs="Gill Sans MT"/>
        </w:rPr>
        <w:t>🤖</w:t>
      </w:r>
      <w:r w:rsidRPr="000B1556">
        <w:rPr>
          <w:rFonts w:ascii="Gill Sans MT" w:hAnsi="Gill Sans MT"/>
        </w:rPr>
        <w:t xml:space="preserve"> We have great mentors;</w:t>
      </w:r>
    </w:p>
    <w:p w:rsidR="000B1556" w:rsidRPr="000B1556" w:rsidRDefault="000B1556" w:rsidP="000B1556">
      <w:pPr>
        <w:spacing w:line="360" w:lineRule="auto"/>
        <w:rPr>
          <w:rFonts w:ascii="Gill Sans MT" w:hAnsi="Gill Sans MT"/>
        </w:rPr>
      </w:pPr>
      <w:r w:rsidRPr="000B1556">
        <w:rPr>
          <w:rFonts w:ascii="Gill Sans MT" w:hAnsi="Gill Sans MT" w:cs="Gill Sans MT"/>
        </w:rPr>
        <w:t>🤖</w:t>
      </w:r>
      <w:r w:rsidRPr="000B1556">
        <w:rPr>
          <w:rFonts w:ascii="Gill Sans MT" w:hAnsi="Gill Sans MT"/>
        </w:rPr>
        <w:t xml:space="preserve"> You will work with a cross-functional team;</w:t>
      </w:r>
    </w:p>
    <w:p w:rsidR="000B1556" w:rsidRPr="000B1556" w:rsidRDefault="000B1556" w:rsidP="000B1556">
      <w:pPr>
        <w:spacing w:line="360" w:lineRule="auto"/>
        <w:rPr>
          <w:rFonts w:ascii="Gill Sans MT" w:hAnsi="Gill Sans MT"/>
        </w:rPr>
      </w:pPr>
      <w:r w:rsidRPr="000B1556">
        <w:rPr>
          <w:rFonts w:ascii="Gill Sans MT" w:hAnsi="Gill Sans MT" w:cs="Gill Sans MT"/>
        </w:rPr>
        <w:t>🤖</w:t>
      </w:r>
      <w:r w:rsidRPr="000B1556">
        <w:rPr>
          <w:rFonts w:ascii="Gill Sans MT" w:hAnsi="Gill Sans MT"/>
        </w:rPr>
        <w:t xml:space="preserve"> You can develop your skills or new ones over 10 weeks of intense learning;</w:t>
      </w:r>
    </w:p>
    <w:p w:rsidR="000B1556" w:rsidRPr="000B1556" w:rsidRDefault="000B1556" w:rsidP="000B1556">
      <w:pPr>
        <w:spacing w:line="360" w:lineRule="auto"/>
        <w:rPr>
          <w:rFonts w:ascii="Gill Sans MT" w:hAnsi="Gill Sans MT"/>
        </w:rPr>
      </w:pPr>
      <w:r w:rsidRPr="000B1556">
        <w:rPr>
          <w:rFonts w:ascii="Gill Sans MT" w:hAnsi="Gill Sans MT" w:cs="Gill Sans MT"/>
        </w:rPr>
        <w:t>🤖</w:t>
      </w:r>
      <w:r w:rsidRPr="000B1556">
        <w:rPr>
          <w:rFonts w:ascii="Gill Sans MT" w:hAnsi="Gill Sans MT"/>
        </w:rPr>
        <w:t xml:space="preserve"> We also included  a paid summer leave so that your summer plans will not be affected;</w:t>
      </w:r>
    </w:p>
    <w:p w:rsidR="000B1556" w:rsidRPr="000B1556" w:rsidRDefault="000B1556" w:rsidP="000B1556">
      <w:pPr>
        <w:spacing w:line="360" w:lineRule="auto"/>
        <w:rPr>
          <w:rFonts w:ascii="Gill Sans MT" w:hAnsi="Gill Sans MT"/>
        </w:rPr>
      </w:pPr>
      <w:r w:rsidRPr="000B1556">
        <w:rPr>
          <w:rFonts w:ascii="Gill Sans MT" w:hAnsi="Gill Sans MT" w:cs="Gill Sans MT"/>
        </w:rPr>
        <w:t>🤖</w:t>
      </w:r>
      <w:r w:rsidRPr="000B1556">
        <w:rPr>
          <w:rFonts w:ascii="Gill Sans MT" w:hAnsi="Gill Sans MT"/>
        </w:rPr>
        <w:t xml:space="preserve"> You might have an employment opportunity on your horizon by the end ;</w:t>
      </w:r>
    </w:p>
    <w:p w:rsidR="000B1556" w:rsidRDefault="000B1556" w:rsidP="000B1556">
      <w:pPr>
        <w:spacing w:line="360" w:lineRule="auto"/>
        <w:rPr>
          <w:rFonts w:ascii="Gill Sans MT" w:hAnsi="Gill Sans MT"/>
        </w:rPr>
      </w:pPr>
    </w:p>
    <w:p w:rsidR="008226D8" w:rsidRPr="000B1556" w:rsidRDefault="000B1556" w:rsidP="000B1556">
      <w:pPr>
        <w:spacing w:line="360" w:lineRule="auto"/>
        <w:rPr>
          <w:rFonts w:ascii="Gill Sans MT" w:hAnsi="Gill Sans MT"/>
        </w:rPr>
      </w:pPr>
      <w:r w:rsidRPr="000B1556">
        <w:rPr>
          <w:rFonts w:ascii="Gill Sans MT" w:hAnsi="Gill Sans MT"/>
        </w:rPr>
        <w:t>Interested? Solve the challenge</w:t>
      </w:r>
      <w:r w:rsidR="00DB0464">
        <w:rPr>
          <w:rFonts w:ascii="Gill Sans MT" w:hAnsi="Gill Sans MT"/>
        </w:rPr>
        <w:t xml:space="preserve"> before 15th of May</w:t>
      </w:r>
      <w:bookmarkStart w:id="0" w:name="_GoBack"/>
      <w:bookmarkEnd w:id="0"/>
      <w:r w:rsidRPr="000B1556">
        <w:rPr>
          <w:rFonts w:ascii="Gill Sans MT" w:hAnsi="Gill Sans MT"/>
        </w:rPr>
        <w:t xml:space="preserve"> on </w:t>
      </w:r>
      <w:hyperlink r:id="rId6" w:history="1">
        <w:r w:rsidRPr="00AF1C8E">
          <w:rPr>
            <w:rStyle w:val="Hyperlink"/>
            <w:rFonts w:ascii="Gill Sans MT" w:hAnsi="Gill Sans MT"/>
          </w:rPr>
          <w:t>https://internship.stratec.ro/</w:t>
        </w:r>
      </w:hyperlink>
      <w:r>
        <w:rPr>
          <w:rFonts w:ascii="Gill Sans MT" w:hAnsi="Gill Sans MT"/>
        </w:rPr>
        <w:t xml:space="preserve"> </w:t>
      </w:r>
      <w:r w:rsidRPr="000B1556">
        <w:rPr>
          <w:rFonts w:ascii="Gill Sans MT" w:hAnsi="Gill Sans MT"/>
        </w:rPr>
        <w:t xml:space="preserve"> and win a fast pass for the interview.</w:t>
      </w:r>
    </w:p>
    <w:sectPr w:rsidR="008226D8" w:rsidRPr="000B1556" w:rsidSect="00FF4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3" w:right="1247" w:bottom="1134" w:left="1247" w:header="1134" w:footer="233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4D" w:rsidRDefault="00461B4D">
      <w:r>
        <w:separator/>
      </w:r>
    </w:p>
  </w:endnote>
  <w:endnote w:type="continuationSeparator" w:id="0">
    <w:p w:rsidR="00461B4D" w:rsidRDefault="0046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F5" w:rsidRDefault="00A41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C4D" w:rsidRPr="00344358" w:rsidRDefault="006A653D" w:rsidP="00CE0BBA">
    <w:pPr>
      <w:pStyle w:val="Footer"/>
      <w:tabs>
        <w:tab w:val="clear" w:pos="4536"/>
        <w:tab w:val="clear" w:pos="9072"/>
        <w:tab w:val="center" w:pos="5345"/>
      </w:tabs>
      <w:ind w:right="-1278"/>
      <w:rPr>
        <w:color w:val="808080"/>
      </w:rPr>
    </w:pPr>
    <w:r>
      <w:rPr>
        <w:noProof/>
        <w:color w:val="808080"/>
        <w:lang w:val="en-US" w:eastAsia="en-US"/>
      </w:rPr>
      <w:drawing>
        <wp:anchor distT="0" distB="0" distL="114300" distR="114300" simplePos="0" relativeHeight="251660288" behindDoc="1" locked="1" layoutInCell="1" allowOverlap="1" wp14:anchorId="7B0A9B2F" wp14:editId="60F05E2C">
          <wp:simplePos x="0" y="0"/>
          <wp:positionH relativeFrom="page">
            <wp:align>left</wp:align>
          </wp:positionH>
          <wp:positionV relativeFrom="paragraph">
            <wp:posOffset>-257810</wp:posOffset>
          </wp:positionV>
          <wp:extent cx="7566660" cy="10871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li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9787"/>
                  <a:stretch/>
                </pic:blipFill>
                <pic:spPr bwMode="auto">
                  <a:xfrm>
                    <a:off x="0" y="0"/>
                    <a:ext cx="7566660" cy="1087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FCA" w:rsidRPr="00404E8F" w:rsidRDefault="00003FCA" w:rsidP="00003FCA">
    <w:pPr>
      <w:pStyle w:val="Footer"/>
      <w:tabs>
        <w:tab w:val="clear" w:pos="9072"/>
        <w:tab w:val="left" w:pos="3402"/>
        <w:tab w:val="left" w:pos="7088"/>
        <w:tab w:val="right" w:pos="10348"/>
      </w:tabs>
      <w:ind w:right="-1278"/>
      <w:rPr>
        <w:color w:val="808080"/>
        <w:sz w:val="14"/>
        <w:szCs w:val="14"/>
        <w:lang w:val="en-US"/>
      </w:rPr>
    </w:pPr>
    <w:r>
      <w:rPr>
        <w:rFonts w:ascii="Gill Sans MT" w:hAnsi="Gill Sans MT"/>
        <w:b/>
        <w:color w:val="808080"/>
        <w:sz w:val="14"/>
        <w:szCs w:val="14"/>
        <w:lang w:val="en-US"/>
      </w:rPr>
      <w:t>STRATEC Biomedical SRL</w:t>
    </w:r>
    <w:r w:rsidRPr="00404E8F">
      <w:rPr>
        <w:rFonts w:ascii="Gill Sans MT" w:hAnsi="Gill Sans MT"/>
        <w:b/>
        <w:color w:val="808080"/>
        <w:sz w:val="14"/>
        <w:szCs w:val="14"/>
        <w:lang w:val="en-US"/>
      </w:rPr>
      <w:tab/>
    </w:r>
    <w:proofErr w:type="spellStart"/>
    <w:r>
      <w:rPr>
        <w:rFonts w:ascii="Gill Sans MT" w:hAnsi="Gill Sans MT"/>
        <w:b/>
        <w:color w:val="808080"/>
        <w:sz w:val="14"/>
        <w:szCs w:val="14"/>
        <w:lang w:val="en-US"/>
      </w:rPr>
      <w:t>Nr</w:t>
    </w:r>
    <w:proofErr w:type="spellEnd"/>
    <w:r>
      <w:rPr>
        <w:rFonts w:ascii="Gill Sans MT" w:hAnsi="Gill Sans MT"/>
        <w:b/>
        <w:color w:val="808080"/>
        <w:sz w:val="14"/>
        <w:szCs w:val="14"/>
        <w:lang w:val="en-US"/>
      </w:rPr>
      <w:t xml:space="preserve">. O.R.C. </w:t>
    </w:r>
    <w:r w:rsidRPr="00CB2927">
      <w:rPr>
        <w:rFonts w:ascii="Gill Sans MT" w:hAnsi="Gill Sans MT"/>
        <w:color w:val="808080"/>
        <w:sz w:val="14"/>
        <w:szCs w:val="14"/>
        <w:lang w:val="en-US"/>
      </w:rPr>
      <w:t>J12/5493/22.12.2007</w:t>
    </w:r>
    <w:r>
      <w:rPr>
        <w:rFonts w:ascii="Gill Sans MT" w:hAnsi="Gill Sans MT"/>
        <w:color w:val="808080"/>
        <w:sz w:val="14"/>
        <w:szCs w:val="14"/>
        <w:lang w:val="en-US"/>
      </w:rPr>
      <w:tab/>
    </w:r>
    <w:r w:rsidRPr="00CB2927">
      <w:rPr>
        <w:rFonts w:ascii="Gill Sans MT" w:hAnsi="Gill Sans MT"/>
        <w:b/>
        <w:color w:val="808080"/>
        <w:sz w:val="14"/>
        <w:szCs w:val="14"/>
        <w:lang w:val="en-US"/>
      </w:rPr>
      <w:t xml:space="preserve">BRD - GSG Bank Cluj, </w:t>
    </w:r>
    <w:proofErr w:type="spellStart"/>
    <w:r w:rsidRPr="00CB2927">
      <w:rPr>
        <w:rFonts w:ascii="Gill Sans MT" w:hAnsi="Gill Sans MT"/>
        <w:b/>
        <w:color w:val="808080"/>
        <w:sz w:val="14"/>
        <w:szCs w:val="14"/>
        <w:lang w:val="en-US"/>
      </w:rPr>
      <w:t>Agentia</w:t>
    </w:r>
    <w:proofErr w:type="spellEnd"/>
    <w:r w:rsidRPr="00CB2927">
      <w:rPr>
        <w:rFonts w:ascii="Gill Sans MT" w:hAnsi="Gill Sans MT"/>
        <w:b/>
        <w:color w:val="808080"/>
        <w:sz w:val="14"/>
        <w:szCs w:val="14"/>
        <w:lang w:val="en-US"/>
      </w:rPr>
      <w:t xml:space="preserve"> </w:t>
    </w:r>
    <w:proofErr w:type="spellStart"/>
    <w:r w:rsidRPr="00CB2927">
      <w:rPr>
        <w:rFonts w:ascii="Gill Sans MT" w:hAnsi="Gill Sans MT"/>
        <w:b/>
        <w:color w:val="808080"/>
        <w:sz w:val="14"/>
        <w:szCs w:val="14"/>
        <w:lang w:val="en-US"/>
      </w:rPr>
      <w:t>Titulescu</w:t>
    </w:r>
    <w:proofErr w:type="spellEnd"/>
  </w:p>
  <w:p w:rsidR="00003FCA" w:rsidRPr="00CB2927" w:rsidRDefault="00003FCA" w:rsidP="00003FCA">
    <w:pPr>
      <w:tabs>
        <w:tab w:val="left" w:pos="2694"/>
        <w:tab w:val="left" w:pos="3402"/>
        <w:tab w:val="center" w:pos="4536"/>
        <w:tab w:val="left" w:pos="7088"/>
        <w:tab w:val="right" w:pos="9923"/>
      </w:tabs>
      <w:ind w:right="-853"/>
      <w:rPr>
        <w:rFonts w:ascii="Gill Sans MT" w:hAnsi="Gill Sans MT"/>
        <w:color w:val="808080"/>
        <w:sz w:val="14"/>
        <w:szCs w:val="14"/>
        <w:lang w:val="en-US"/>
      </w:rPr>
    </w:pPr>
    <w:r>
      <w:rPr>
        <w:rFonts w:ascii="Gill Sans MT" w:hAnsi="Gill Sans MT"/>
        <w:color w:val="808080"/>
        <w:sz w:val="14"/>
        <w:szCs w:val="14"/>
        <w:lang w:val="en-US"/>
      </w:rPr>
      <w:t>Traian</w:t>
    </w:r>
    <w:r w:rsidRPr="00CB2927">
      <w:rPr>
        <w:rFonts w:ascii="Gill Sans MT" w:hAnsi="Gill Sans MT"/>
        <w:color w:val="808080"/>
        <w:sz w:val="14"/>
        <w:szCs w:val="14"/>
        <w:lang w:val="en-US"/>
      </w:rPr>
      <w:t xml:space="preserve"> 3</w:t>
    </w:r>
    <w:r w:rsidR="007605AC">
      <w:rPr>
        <w:rFonts w:ascii="Gill Sans MT" w:hAnsi="Gill Sans MT"/>
        <w:color w:val="808080"/>
        <w:sz w:val="14"/>
        <w:szCs w:val="14"/>
        <w:lang w:val="en-US"/>
      </w:rPr>
      <w:t>4</w:t>
    </w:r>
    <w:r w:rsidRPr="00CB2927">
      <w:rPr>
        <w:rFonts w:ascii="Gill Sans MT" w:hAnsi="Gill Sans MT"/>
        <w:color w:val="808080"/>
        <w:sz w:val="14"/>
        <w:szCs w:val="14"/>
        <w:lang w:val="en-US"/>
      </w:rPr>
      <w:t xml:space="preserve"> • 400046 Cluj-Napoca • Romania</w:t>
    </w:r>
    <w:r w:rsidRPr="00CB2927">
      <w:rPr>
        <w:rFonts w:ascii="Gill Sans MT" w:hAnsi="Gill Sans MT"/>
        <w:color w:val="808080"/>
        <w:sz w:val="14"/>
        <w:szCs w:val="14"/>
        <w:lang w:val="en-US"/>
      </w:rPr>
      <w:tab/>
    </w:r>
    <w:r w:rsidRPr="00CB2927">
      <w:rPr>
        <w:rFonts w:ascii="Gill Sans MT" w:hAnsi="Gill Sans MT"/>
        <w:color w:val="808080"/>
        <w:sz w:val="14"/>
        <w:szCs w:val="14"/>
        <w:lang w:val="en-US"/>
      </w:rPr>
      <w:tab/>
    </w:r>
    <w:r w:rsidRPr="00CB2927">
      <w:rPr>
        <w:rFonts w:ascii="Gill Sans MT" w:hAnsi="Gill Sans MT"/>
        <w:b/>
        <w:color w:val="808080"/>
        <w:sz w:val="14"/>
        <w:szCs w:val="14"/>
        <w:lang w:val="en-US"/>
      </w:rPr>
      <w:t>CUI</w:t>
    </w:r>
    <w:r>
      <w:rPr>
        <w:rFonts w:ascii="Gill Sans MT" w:hAnsi="Gill Sans MT"/>
        <w:color w:val="808080"/>
        <w:sz w:val="14"/>
        <w:szCs w:val="14"/>
        <w:lang w:val="en-US"/>
      </w:rPr>
      <w:t xml:space="preserve"> RO22971756</w:t>
    </w:r>
    <w:r>
      <w:rPr>
        <w:rFonts w:ascii="Gill Sans MT" w:hAnsi="Gill Sans MT"/>
        <w:color w:val="808080"/>
        <w:sz w:val="14"/>
        <w:szCs w:val="14"/>
        <w:lang w:val="en-US"/>
      </w:rPr>
      <w:tab/>
    </w:r>
    <w:r w:rsidRPr="00CB2927">
      <w:rPr>
        <w:rFonts w:ascii="Gill Sans MT" w:hAnsi="Gill Sans MT"/>
        <w:color w:val="808080"/>
        <w:sz w:val="14"/>
        <w:szCs w:val="14"/>
        <w:lang w:val="en-US"/>
      </w:rPr>
      <w:tab/>
    </w:r>
    <w:r>
      <w:rPr>
        <w:rFonts w:ascii="Gill Sans MT" w:hAnsi="Gill Sans MT"/>
        <w:color w:val="808080"/>
        <w:sz w:val="14"/>
        <w:szCs w:val="14"/>
        <w:lang w:val="en-US"/>
      </w:rPr>
      <w:t>SWIFT BRDEROBU</w:t>
    </w:r>
  </w:p>
  <w:p w:rsidR="00003FCA" w:rsidRPr="00404E8F" w:rsidRDefault="00003FCA" w:rsidP="00003FCA">
    <w:pPr>
      <w:tabs>
        <w:tab w:val="left" w:pos="2694"/>
        <w:tab w:val="left" w:pos="3402"/>
        <w:tab w:val="center" w:pos="4536"/>
        <w:tab w:val="left" w:pos="7088"/>
        <w:tab w:val="right" w:pos="9923"/>
      </w:tabs>
      <w:ind w:right="-853"/>
      <w:rPr>
        <w:rFonts w:ascii="Gill Sans MT" w:hAnsi="Gill Sans MT"/>
        <w:color w:val="808080"/>
        <w:sz w:val="14"/>
        <w:szCs w:val="14"/>
        <w:lang w:val="en-US"/>
      </w:rPr>
    </w:pPr>
    <w:r w:rsidRPr="00404E8F">
      <w:rPr>
        <w:rFonts w:ascii="Gill Sans MT" w:hAnsi="Gill Sans MT"/>
        <w:color w:val="808080"/>
        <w:sz w:val="14"/>
        <w:szCs w:val="14"/>
        <w:lang w:val="en-US"/>
      </w:rPr>
      <w:t>Phone</w:t>
    </w:r>
    <w:r>
      <w:rPr>
        <w:rFonts w:ascii="Gill Sans MT" w:hAnsi="Gill Sans MT"/>
        <w:color w:val="808080"/>
        <w:sz w:val="14"/>
        <w:szCs w:val="14"/>
        <w:lang w:val="en-US"/>
      </w:rPr>
      <w:t xml:space="preserve"> +40</w:t>
    </w:r>
    <w:r w:rsidRPr="00404E8F">
      <w:rPr>
        <w:rFonts w:ascii="Gill Sans MT" w:hAnsi="Gill Sans MT"/>
        <w:color w:val="808080"/>
        <w:sz w:val="14"/>
        <w:szCs w:val="14"/>
        <w:lang w:val="en-US"/>
      </w:rPr>
      <w:t xml:space="preserve"> </w:t>
    </w:r>
    <w:r>
      <w:rPr>
        <w:rFonts w:ascii="Gill Sans MT" w:hAnsi="Gill Sans MT"/>
        <w:color w:val="808080"/>
        <w:sz w:val="14"/>
        <w:szCs w:val="14"/>
        <w:lang w:val="en-US"/>
      </w:rPr>
      <w:t>264 4067-99</w:t>
    </w:r>
    <w:r w:rsidRPr="00404E8F">
      <w:rPr>
        <w:rFonts w:ascii="Gill Sans MT" w:hAnsi="Gill Sans MT"/>
        <w:color w:val="808080"/>
        <w:sz w:val="14"/>
        <w:szCs w:val="14"/>
        <w:lang w:val="en-US"/>
      </w:rPr>
      <w:t xml:space="preserve"> • </w:t>
    </w:r>
    <w:r>
      <w:rPr>
        <w:rFonts w:ascii="Gill Sans MT" w:hAnsi="Gill Sans MT"/>
        <w:color w:val="808080"/>
        <w:sz w:val="14"/>
        <w:szCs w:val="14"/>
        <w:lang w:val="en-US"/>
      </w:rPr>
      <w:t>Fax +40</w:t>
    </w:r>
    <w:r w:rsidRPr="00404E8F">
      <w:rPr>
        <w:rFonts w:ascii="Gill Sans MT" w:hAnsi="Gill Sans MT"/>
        <w:color w:val="808080"/>
        <w:sz w:val="14"/>
        <w:szCs w:val="14"/>
        <w:lang w:val="en-US"/>
      </w:rPr>
      <w:t xml:space="preserve"> </w:t>
    </w:r>
    <w:r>
      <w:rPr>
        <w:rFonts w:ascii="Gill Sans MT" w:hAnsi="Gill Sans MT"/>
        <w:color w:val="808080"/>
        <w:sz w:val="14"/>
        <w:szCs w:val="14"/>
        <w:lang w:val="en-US"/>
      </w:rPr>
      <w:t>264</w:t>
    </w:r>
    <w:r w:rsidRPr="00404E8F">
      <w:rPr>
        <w:rFonts w:ascii="Gill Sans MT" w:hAnsi="Gill Sans MT"/>
        <w:color w:val="808080"/>
        <w:sz w:val="14"/>
        <w:szCs w:val="14"/>
        <w:lang w:val="en-US"/>
      </w:rPr>
      <w:t xml:space="preserve"> </w:t>
    </w:r>
    <w:r>
      <w:rPr>
        <w:rFonts w:ascii="Gill Sans MT" w:hAnsi="Gill Sans MT"/>
        <w:color w:val="808080"/>
        <w:sz w:val="14"/>
        <w:szCs w:val="14"/>
        <w:lang w:val="en-US"/>
      </w:rPr>
      <w:t>4067-95</w:t>
    </w:r>
    <w:r w:rsidRPr="00404E8F">
      <w:rPr>
        <w:rFonts w:ascii="Gill Sans MT" w:hAnsi="Gill Sans MT"/>
        <w:color w:val="808080"/>
        <w:sz w:val="14"/>
        <w:szCs w:val="14"/>
        <w:lang w:val="en-US"/>
      </w:rPr>
      <w:tab/>
    </w:r>
    <w:r w:rsidRPr="00CB2927">
      <w:rPr>
        <w:rFonts w:ascii="Gill Sans MT" w:hAnsi="Gill Sans MT"/>
        <w:b/>
        <w:color w:val="808080"/>
        <w:sz w:val="14"/>
        <w:szCs w:val="14"/>
        <w:lang w:val="en-US"/>
      </w:rPr>
      <w:t>Capital Social</w:t>
    </w:r>
    <w:r w:rsidRPr="00404E8F">
      <w:rPr>
        <w:rFonts w:ascii="Gill Sans MT" w:hAnsi="Gill Sans MT"/>
        <w:b/>
        <w:color w:val="808080"/>
        <w:sz w:val="14"/>
        <w:szCs w:val="14"/>
        <w:lang w:val="en-US"/>
      </w:rPr>
      <w:t xml:space="preserve"> </w:t>
    </w:r>
    <w:r>
      <w:rPr>
        <w:rFonts w:ascii="Gill Sans MT" w:hAnsi="Gill Sans MT"/>
        <w:color w:val="808080"/>
        <w:sz w:val="14"/>
        <w:szCs w:val="14"/>
        <w:lang w:val="en-US"/>
      </w:rPr>
      <w:t>87.750</w:t>
    </w:r>
    <w:r w:rsidR="007605AC">
      <w:rPr>
        <w:rFonts w:ascii="Gill Sans MT" w:hAnsi="Gill Sans MT"/>
        <w:color w:val="808080"/>
        <w:sz w:val="14"/>
        <w:szCs w:val="14"/>
        <w:lang w:val="en-US"/>
      </w:rPr>
      <w:t xml:space="preserve"> RON</w:t>
    </w:r>
    <w:r w:rsidRPr="00404E8F">
      <w:rPr>
        <w:rFonts w:ascii="Gill Sans MT" w:hAnsi="Gill Sans MT"/>
        <w:b/>
        <w:color w:val="808080"/>
        <w:sz w:val="14"/>
        <w:szCs w:val="14"/>
        <w:lang w:val="en-US"/>
      </w:rPr>
      <w:tab/>
    </w:r>
    <w:proofErr w:type="spellStart"/>
    <w:r>
      <w:rPr>
        <w:rFonts w:ascii="Gill Sans MT" w:hAnsi="Gill Sans MT"/>
        <w:b/>
        <w:color w:val="808080"/>
        <w:sz w:val="14"/>
        <w:szCs w:val="14"/>
        <w:lang w:val="en-US"/>
      </w:rPr>
      <w:t>RON</w:t>
    </w:r>
    <w:proofErr w:type="spellEnd"/>
    <w:r>
      <w:rPr>
        <w:rFonts w:ascii="Gill Sans MT" w:hAnsi="Gill Sans MT"/>
        <w:b/>
        <w:color w:val="808080"/>
        <w:sz w:val="14"/>
        <w:szCs w:val="14"/>
        <w:lang w:val="en-US"/>
      </w:rPr>
      <w:t xml:space="preserve"> </w:t>
    </w:r>
    <w:r w:rsidRPr="00CB2927">
      <w:rPr>
        <w:rFonts w:ascii="Gill Sans MT" w:hAnsi="Gill Sans MT"/>
        <w:color w:val="808080"/>
        <w:sz w:val="14"/>
        <w:szCs w:val="14"/>
        <w:lang w:val="en-US"/>
      </w:rPr>
      <w:t>IBAN</w:t>
    </w:r>
    <w:r>
      <w:rPr>
        <w:rFonts w:ascii="Gill Sans MT" w:hAnsi="Gill Sans MT"/>
        <w:color w:val="808080"/>
        <w:sz w:val="14"/>
        <w:szCs w:val="14"/>
        <w:lang w:val="en-US"/>
      </w:rPr>
      <w:t xml:space="preserve"> RO09 BRDE 130S V668 9490 1300</w:t>
    </w:r>
  </w:p>
  <w:p w:rsidR="00344358" w:rsidRPr="00003FCA" w:rsidRDefault="007605AC" w:rsidP="00003FCA">
    <w:pPr>
      <w:tabs>
        <w:tab w:val="left" w:pos="3402"/>
        <w:tab w:val="center" w:pos="4536"/>
        <w:tab w:val="left" w:pos="7088"/>
        <w:tab w:val="right" w:pos="9923"/>
      </w:tabs>
      <w:ind w:right="-853"/>
      <w:rPr>
        <w:rFonts w:ascii="Gill Sans MT" w:hAnsi="Gill Sans MT"/>
        <w:b/>
        <w:color w:val="808080"/>
        <w:sz w:val="14"/>
        <w:szCs w:val="14"/>
        <w:lang w:val="en-US"/>
      </w:rPr>
    </w:pPr>
    <w:r>
      <w:rPr>
        <w:rFonts w:ascii="Gill Sans MT" w:hAnsi="Gill Sans MT"/>
        <w:color w:val="808080"/>
        <w:sz w:val="14"/>
        <w:szCs w:val="14"/>
        <w:lang w:val="en-US"/>
      </w:rPr>
      <w:t>www.stratec.com • office</w:t>
    </w:r>
    <w:r w:rsidR="00003FCA" w:rsidRPr="00CB2927">
      <w:rPr>
        <w:rFonts w:ascii="Gill Sans MT" w:hAnsi="Gill Sans MT"/>
        <w:color w:val="808080"/>
        <w:sz w:val="14"/>
        <w:szCs w:val="14"/>
        <w:lang w:val="en-US"/>
      </w:rPr>
      <w:t>c</w:t>
    </w:r>
    <w:r>
      <w:rPr>
        <w:rFonts w:ascii="Gill Sans MT" w:hAnsi="Gill Sans MT"/>
        <w:color w:val="808080"/>
        <w:sz w:val="14"/>
        <w:szCs w:val="14"/>
        <w:lang w:val="en-US"/>
      </w:rPr>
      <w:t>l</w:t>
    </w:r>
    <w:r w:rsidR="00003FCA" w:rsidRPr="00CB2927">
      <w:rPr>
        <w:rFonts w:ascii="Gill Sans MT" w:hAnsi="Gill Sans MT"/>
        <w:color w:val="808080"/>
        <w:sz w:val="14"/>
        <w:szCs w:val="14"/>
        <w:lang w:val="en-US"/>
      </w:rPr>
      <w:t>uj@stratec.com</w:t>
    </w:r>
    <w:r w:rsidR="00003FCA" w:rsidRPr="00CB2927">
      <w:rPr>
        <w:rFonts w:ascii="Gill Sans MT" w:hAnsi="Gill Sans MT"/>
        <w:color w:val="808080"/>
        <w:sz w:val="14"/>
        <w:szCs w:val="14"/>
        <w:lang w:val="en-US"/>
      </w:rPr>
      <w:tab/>
    </w:r>
    <w:r w:rsidR="00003FCA" w:rsidRPr="00CB2927">
      <w:rPr>
        <w:rFonts w:ascii="Gill Sans MT" w:hAnsi="Gill Sans MT"/>
        <w:color w:val="808080"/>
        <w:sz w:val="14"/>
        <w:szCs w:val="14"/>
        <w:lang w:val="en-US"/>
      </w:rPr>
      <w:tab/>
    </w:r>
    <w:r w:rsidR="00003FCA" w:rsidRPr="00CB2927">
      <w:rPr>
        <w:rFonts w:ascii="Gill Sans MT" w:hAnsi="Gill Sans MT"/>
        <w:color w:val="808080"/>
        <w:sz w:val="14"/>
        <w:szCs w:val="14"/>
        <w:lang w:val="en-US"/>
      </w:rPr>
      <w:tab/>
    </w:r>
    <w:proofErr w:type="gramStart"/>
    <w:r w:rsidR="00003FCA" w:rsidRPr="00CB2927">
      <w:rPr>
        <w:rFonts w:ascii="Gill Sans MT" w:hAnsi="Gill Sans MT"/>
        <w:b/>
        <w:color w:val="808080"/>
        <w:sz w:val="14"/>
        <w:szCs w:val="14"/>
        <w:lang w:val="en-US"/>
      </w:rPr>
      <w:t xml:space="preserve">EUR  </w:t>
    </w:r>
    <w:r w:rsidR="00003FCA" w:rsidRPr="00CB2927">
      <w:rPr>
        <w:rFonts w:ascii="Gill Sans MT" w:hAnsi="Gill Sans MT"/>
        <w:color w:val="808080"/>
        <w:sz w:val="14"/>
        <w:szCs w:val="14"/>
        <w:lang w:val="en-US"/>
      </w:rPr>
      <w:t>IBAN</w:t>
    </w:r>
    <w:proofErr w:type="gramEnd"/>
    <w:r w:rsidR="00003FCA" w:rsidRPr="00CB2927">
      <w:rPr>
        <w:rFonts w:ascii="Gill Sans MT" w:hAnsi="Gill Sans MT"/>
        <w:color w:val="808080"/>
        <w:sz w:val="14"/>
        <w:szCs w:val="14"/>
        <w:lang w:val="en-US"/>
      </w:rPr>
      <w:t xml:space="preserve"> </w:t>
    </w:r>
    <w:r w:rsidR="00003FCA">
      <w:rPr>
        <w:rFonts w:ascii="Gill Sans MT" w:hAnsi="Gill Sans MT"/>
        <w:color w:val="808080"/>
        <w:sz w:val="14"/>
        <w:szCs w:val="14"/>
        <w:lang w:val="en-US"/>
      </w:rPr>
      <w:t>RO17 BRDE 130S V668 9474 1300</w:t>
    </w:r>
  </w:p>
  <w:p w:rsidR="002344BE" w:rsidRPr="00B96EC4" w:rsidRDefault="002344BE" w:rsidP="00F81064">
    <w:pPr>
      <w:tabs>
        <w:tab w:val="left" w:pos="3402"/>
        <w:tab w:val="center" w:pos="4536"/>
        <w:tab w:val="left" w:pos="7088"/>
        <w:tab w:val="right" w:pos="9923"/>
      </w:tabs>
      <w:ind w:right="-853"/>
      <w:rPr>
        <w:rFonts w:ascii="Gill Sans MT" w:hAnsi="Gill Sans MT"/>
        <w:color w:val="808080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F5" w:rsidRDefault="00A41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4D" w:rsidRDefault="00461B4D">
      <w:r>
        <w:separator/>
      </w:r>
    </w:p>
  </w:footnote>
  <w:footnote w:type="continuationSeparator" w:id="0">
    <w:p w:rsidR="00461B4D" w:rsidRDefault="0046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F5" w:rsidRDefault="00A41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A8" w:rsidRDefault="00FF44EA">
    <w:pPr>
      <w:pStyle w:val="Header"/>
      <w:rPr>
        <w:rFonts w:ascii="Gill Sans MT" w:hAnsi="Gill Sans MT"/>
        <w:color w:val="808080"/>
        <w:sz w:val="15"/>
        <w:szCs w:val="15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456473D" wp14:editId="4CF7B8AA">
          <wp:simplePos x="0" y="0"/>
          <wp:positionH relativeFrom="rightMargin">
            <wp:posOffset>-1755140</wp:posOffset>
          </wp:positionH>
          <wp:positionV relativeFrom="margin">
            <wp:posOffset>-1004767</wp:posOffset>
          </wp:positionV>
          <wp:extent cx="1799590" cy="24066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tec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43A8" w:rsidRDefault="005C43A8">
    <w:pPr>
      <w:pStyle w:val="Header"/>
      <w:rPr>
        <w:rFonts w:ascii="Gill Sans MT" w:hAnsi="Gill Sans MT"/>
        <w:color w:val="808080"/>
        <w:sz w:val="15"/>
        <w:szCs w:val="15"/>
      </w:rPr>
    </w:pPr>
  </w:p>
  <w:p w:rsidR="005C43A8" w:rsidRDefault="005C43A8">
    <w:pPr>
      <w:pStyle w:val="Header"/>
      <w:rPr>
        <w:rFonts w:ascii="Gill Sans MT" w:hAnsi="Gill Sans MT"/>
        <w:color w:val="808080"/>
        <w:sz w:val="15"/>
        <w:szCs w:val="15"/>
      </w:rPr>
    </w:pPr>
  </w:p>
  <w:p w:rsidR="005C43A8" w:rsidRDefault="005C43A8">
    <w:pPr>
      <w:pStyle w:val="Header"/>
      <w:rPr>
        <w:rFonts w:ascii="Gill Sans MT" w:hAnsi="Gill Sans MT"/>
        <w:color w:val="808080"/>
        <w:sz w:val="15"/>
        <w:szCs w:val="15"/>
      </w:rPr>
    </w:pPr>
  </w:p>
  <w:p w:rsidR="00FF44EA" w:rsidRDefault="00FF44EA">
    <w:pPr>
      <w:pStyle w:val="Header"/>
      <w:rPr>
        <w:rFonts w:ascii="Gill Sans MT" w:hAnsi="Gill Sans MT"/>
        <w:color w:val="808080"/>
        <w:sz w:val="15"/>
        <w:szCs w:val="15"/>
      </w:rPr>
    </w:pPr>
  </w:p>
  <w:p w:rsidR="005C3C46" w:rsidRDefault="005C3C46">
    <w:pPr>
      <w:pStyle w:val="Header"/>
      <w:rPr>
        <w:rFonts w:ascii="Gill Sans MT" w:hAnsi="Gill Sans MT"/>
        <w:color w:val="808080"/>
        <w:sz w:val="15"/>
        <w:szCs w:val="15"/>
      </w:rPr>
    </w:pPr>
  </w:p>
  <w:p w:rsidR="00CB7D69" w:rsidRPr="002344BE" w:rsidRDefault="00CB7D69">
    <w:pPr>
      <w:pStyle w:val="Header"/>
      <w:rPr>
        <w:rFonts w:ascii="Gill Sans MT" w:hAnsi="Gill Sans MT"/>
        <w:color w:val="808080"/>
        <w:sz w:val="15"/>
        <w:szCs w:val="15"/>
        <w:lang w:val="en-US"/>
      </w:rPr>
    </w:pPr>
    <w:r w:rsidRPr="002344BE">
      <w:rPr>
        <w:rFonts w:ascii="Gill Sans MT" w:hAnsi="Gill Sans MT"/>
        <w:color w:val="808080"/>
        <w:sz w:val="15"/>
        <w:szCs w:val="15"/>
        <w:lang w:val="en-US"/>
      </w:rPr>
      <w:t>STRATEC Biomed</w:t>
    </w:r>
    <w:r w:rsidR="00120CD4" w:rsidRPr="002344BE">
      <w:rPr>
        <w:rFonts w:ascii="Gill Sans MT" w:hAnsi="Gill Sans MT"/>
        <w:color w:val="808080"/>
        <w:sz w:val="15"/>
        <w:szCs w:val="15"/>
        <w:lang w:val="en-US"/>
      </w:rPr>
      <w:t xml:space="preserve">ical </w:t>
    </w:r>
    <w:r w:rsidR="00003FCA">
      <w:rPr>
        <w:rFonts w:ascii="Gill Sans MT" w:hAnsi="Gill Sans MT"/>
        <w:color w:val="808080"/>
        <w:sz w:val="15"/>
        <w:szCs w:val="15"/>
        <w:lang w:val="en-US"/>
      </w:rPr>
      <w:t xml:space="preserve">SRL </w:t>
    </w:r>
    <w:r w:rsidR="00DC1C4D" w:rsidRPr="002344BE">
      <w:rPr>
        <w:rFonts w:ascii="Gill Sans MT" w:hAnsi="Gill Sans MT"/>
        <w:color w:val="808080"/>
        <w:sz w:val="15"/>
        <w:szCs w:val="15"/>
        <w:lang w:val="en-US"/>
      </w:rPr>
      <w:t>•</w:t>
    </w:r>
    <w:r w:rsidR="00003FCA">
      <w:rPr>
        <w:rFonts w:ascii="Gill Sans MT" w:hAnsi="Gill Sans MT"/>
        <w:color w:val="808080"/>
        <w:sz w:val="15"/>
        <w:szCs w:val="15"/>
        <w:lang w:val="en-US"/>
      </w:rPr>
      <w:t xml:space="preserve"> Traian 34</w:t>
    </w:r>
    <w:r w:rsidR="002344BE">
      <w:rPr>
        <w:rFonts w:ascii="Gill Sans MT" w:hAnsi="Gill Sans MT"/>
        <w:color w:val="808080"/>
        <w:sz w:val="15"/>
        <w:szCs w:val="15"/>
        <w:lang w:val="en-US"/>
      </w:rPr>
      <w:t xml:space="preserve"> </w:t>
    </w:r>
    <w:r w:rsidR="00DC1C4D" w:rsidRPr="002344BE">
      <w:rPr>
        <w:rFonts w:ascii="Gill Sans MT" w:hAnsi="Gill Sans MT"/>
        <w:color w:val="808080"/>
        <w:sz w:val="15"/>
        <w:szCs w:val="15"/>
        <w:lang w:val="en-US"/>
      </w:rPr>
      <w:t xml:space="preserve">• </w:t>
    </w:r>
    <w:r w:rsidR="00003FCA">
      <w:rPr>
        <w:rFonts w:ascii="Gill Sans MT" w:hAnsi="Gill Sans MT"/>
        <w:color w:val="808080"/>
        <w:sz w:val="15"/>
        <w:szCs w:val="15"/>
        <w:lang w:val="en-US"/>
      </w:rPr>
      <w:t>400046 Cluj-Napoca</w:t>
    </w:r>
    <w:r w:rsidR="00DC1C4D" w:rsidRPr="002344BE">
      <w:rPr>
        <w:rFonts w:ascii="Gill Sans MT" w:hAnsi="Gill Sans MT"/>
        <w:color w:val="808080"/>
        <w:sz w:val="15"/>
        <w:szCs w:val="15"/>
        <w:lang w:val="en-US"/>
      </w:rPr>
      <w:t xml:space="preserve"> </w:t>
    </w:r>
    <w:r w:rsidR="00003FCA" w:rsidRPr="002344BE">
      <w:rPr>
        <w:rFonts w:ascii="Gill Sans MT" w:hAnsi="Gill Sans MT"/>
        <w:color w:val="808080"/>
        <w:sz w:val="15"/>
        <w:szCs w:val="15"/>
        <w:lang w:val="en-US"/>
      </w:rPr>
      <w:t>•</w:t>
    </w:r>
    <w:r w:rsidR="00003FCA">
      <w:rPr>
        <w:rFonts w:ascii="Gill Sans MT" w:hAnsi="Gill Sans MT"/>
        <w:color w:val="808080"/>
        <w:sz w:val="15"/>
        <w:szCs w:val="15"/>
        <w:lang w:val="en-US"/>
      </w:rPr>
      <w:t xml:space="preserve"> Romania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F5" w:rsidRDefault="00A41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>
      <o:colormru v:ext="edit" colors="#969696,#7f7f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AC"/>
    <w:rsid w:val="00003FCA"/>
    <w:rsid w:val="00020FDD"/>
    <w:rsid w:val="00034722"/>
    <w:rsid w:val="00046E36"/>
    <w:rsid w:val="000531A6"/>
    <w:rsid w:val="00084B87"/>
    <w:rsid w:val="0009017F"/>
    <w:rsid w:val="0009124A"/>
    <w:rsid w:val="000A0CA1"/>
    <w:rsid w:val="000A42FB"/>
    <w:rsid w:val="000A6AB1"/>
    <w:rsid w:val="000B1556"/>
    <w:rsid w:val="000B6165"/>
    <w:rsid w:val="000C1FBC"/>
    <w:rsid w:val="000C21D6"/>
    <w:rsid w:val="000E108F"/>
    <w:rsid w:val="00120CD4"/>
    <w:rsid w:val="001564EB"/>
    <w:rsid w:val="00182384"/>
    <w:rsid w:val="0018334A"/>
    <w:rsid w:val="001A59FD"/>
    <w:rsid w:val="001D357C"/>
    <w:rsid w:val="001D4D43"/>
    <w:rsid w:val="001E2C92"/>
    <w:rsid w:val="001F098E"/>
    <w:rsid w:val="001F1CE6"/>
    <w:rsid w:val="001F29F1"/>
    <w:rsid w:val="002344BE"/>
    <w:rsid w:val="00240DAA"/>
    <w:rsid w:val="00240EB1"/>
    <w:rsid w:val="00285DE5"/>
    <w:rsid w:val="00286731"/>
    <w:rsid w:val="002A38FE"/>
    <w:rsid w:val="002B6425"/>
    <w:rsid w:val="002D26DC"/>
    <w:rsid w:val="002E6550"/>
    <w:rsid w:val="002E65A9"/>
    <w:rsid w:val="002F228D"/>
    <w:rsid w:val="00344358"/>
    <w:rsid w:val="003532E4"/>
    <w:rsid w:val="003542D6"/>
    <w:rsid w:val="00355511"/>
    <w:rsid w:val="003757A8"/>
    <w:rsid w:val="00375E8D"/>
    <w:rsid w:val="00386507"/>
    <w:rsid w:val="00393753"/>
    <w:rsid w:val="003B2559"/>
    <w:rsid w:val="003B6D1D"/>
    <w:rsid w:val="003D7D33"/>
    <w:rsid w:val="003F3632"/>
    <w:rsid w:val="00407E9E"/>
    <w:rsid w:val="00417251"/>
    <w:rsid w:val="00440EFF"/>
    <w:rsid w:val="00461B4D"/>
    <w:rsid w:val="0047409A"/>
    <w:rsid w:val="004A4158"/>
    <w:rsid w:val="004D4234"/>
    <w:rsid w:val="004D79F7"/>
    <w:rsid w:val="00501981"/>
    <w:rsid w:val="005471F1"/>
    <w:rsid w:val="00554D74"/>
    <w:rsid w:val="00565A7C"/>
    <w:rsid w:val="00570012"/>
    <w:rsid w:val="00570405"/>
    <w:rsid w:val="00590D64"/>
    <w:rsid w:val="005949DD"/>
    <w:rsid w:val="00597B7A"/>
    <w:rsid w:val="005B4B8F"/>
    <w:rsid w:val="005C3C46"/>
    <w:rsid w:val="005C43A8"/>
    <w:rsid w:val="005C47D7"/>
    <w:rsid w:val="005E5620"/>
    <w:rsid w:val="005E734E"/>
    <w:rsid w:val="005F33AE"/>
    <w:rsid w:val="00600AE3"/>
    <w:rsid w:val="006045F3"/>
    <w:rsid w:val="0061132B"/>
    <w:rsid w:val="00641246"/>
    <w:rsid w:val="00652C5C"/>
    <w:rsid w:val="006911DC"/>
    <w:rsid w:val="006A1B13"/>
    <w:rsid w:val="006A653D"/>
    <w:rsid w:val="006D6960"/>
    <w:rsid w:val="00700AAE"/>
    <w:rsid w:val="0071482A"/>
    <w:rsid w:val="00720742"/>
    <w:rsid w:val="00754A8E"/>
    <w:rsid w:val="007605AC"/>
    <w:rsid w:val="00762E51"/>
    <w:rsid w:val="007802A2"/>
    <w:rsid w:val="0078243D"/>
    <w:rsid w:val="00791C9D"/>
    <w:rsid w:val="007B35EE"/>
    <w:rsid w:val="007D1F9A"/>
    <w:rsid w:val="007D657F"/>
    <w:rsid w:val="007F0F77"/>
    <w:rsid w:val="008061A0"/>
    <w:rsid w:val="008226D8"/>
    <w:rsid w:val="00822977"/>
    <w:rsid w:val="00836D43"/>
    <w:rsid w:val="00844CC0"/>
    <w:rsid w:val="008812D2"/>
    <w:rsid w:val="00892E48"/>
    <w:rsid w:val="008A7BD5"/>
    <w:rsid w:val="008D2151"/>
    <w:rsid w:val="00905BBF"/>
    <w:rsid w:val="0090757E"/>
    <w:rsid w:val="00925B9E"/>
    <w:rsid w:val="009275E1"/>
    <w:rsid w:val="009514F0"/>
    <w:rsid w:val="009673B8"/>
    <w:rsid w:val="00996CFF"/>
    <w:rsid w:val="009B60D5"/>
    <w:rsid w:val="009C60E1"/>
    <w:rsid w:val="009D5E96"/>
    <w:rsid w:val="00A03985"/>
    <w:rsid w:val="00A13EC1"/>
    <w:rsid w:val="00A2031A"/>
    <w:rsid w:val="00A2571B"/>
    <w:rsid w:val="00A36E9A"/>
    <w:rsid w:val="00A419F5"/>
    <w:rsid w:val="00A45856"/>
    <w:rsid w:val="00A650E7"/>
    <w:rsid w:val="00A82308"/>
    <w:rsid w:val="00A857DA"/>
    <w:rsid w:val="00A86970"/>
    <w:rsid w:val="00AA5CE9"/>
    <w:rsid w:val="00AD57DC"/>
    <w:rsid w:val="00AE5F18"/>
    <w:rsid w:val="00B04293"/>
    <w:rsid w:val="00B064E0"/>
    <w:rsid w:val="00B32603"/>
    <w:rsid w:val="00B33C64"/>
    <w:rsid w:val="00B71EA6"/>
    <w:rsid w:val="00B83E09"/>
    <w:rsid w:val="00B96EC4"/>
    <w:rsid w:val="00BB5094"/>
    <w:rsid w:val="00BF3A30"/>
    <w:rsid w:val="00C45354"/>
    <w:rsid w:val="00C47C44"/>
    <w:rsid w:val="00C64D59"/>
    <w:rsid w:val="00C86DB6"/>
    <w:rsid w:val="00CA18E1"/>
    <w:rsid w:val="00CB72C3"/>
    <w:rsid w:val="00CB7D69"/>
    <w:rsid w:val="00CD7313"/>
    <w:rsid w:val="00CE0BBA"/>
    <w:rsid w:val="00CE2286"/>
    <w:rsid w:val="00D06F8A"/>
    <w:rsid w:val="00D109BA"/>
    <w:rsid w:val="00D54447"/>
    <w:rsid w:val="00D61903"/>
    <w:rsid w:val="00DB0464"/>
    <w:rsid w:val="00DB6204"/>
    <w:rsid w:val="00DB790E"/>
    <w:rsid w:val="00DC1C4D"/>
    <w:rsid w:val="00DD31F2"/>
    <w:rsid w:val="00DE412C"/>
    <w:rsid w:val="00E02D5D"/>
    <w:rsid w:val="00E2665D"/>
    <w:rsid w:val="00E27871"/>
    <w:rsid w:val="00E379F8"/>
    <w:rsid w:val="00E77267"/>
    <w:rsid w:val="00EA3FE3"/>
    <w:rsid w:val="00EC40D2"/>
    <w:rsid w:val="00EE4F92"/>
    <w:rsid w:val="00EE6706"/>
    <w:rsid w:val="00EF2A79"/>
    <w:rsid w:val="00EF7C8F"/>
    <w:rsid w:val="00F00BCA"/>
    <w:rsid w:val="00F131EE"/>
    <w:rsid w:val="00F15678"/>
    <w:rsid w:val="00F4440E"/>
    <w:rsid w:val="00F46803"/>
    <w:rsid w:val="00F72FA0"/>
    <w:rsid w:val="00F81064"/>
    <w:rsid w:val="00F84A3C"/>
    <w:rsid w:val="00FC6848"/>
    <w:rsid w:val="00FD717D"/>
    <w:rsid w:val="00FD74DD"/>
    <w:rsid w:val="00FF362C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,#7f7f7f"/>
    </o:shapedefaults>
    <o:shapelayout v:ext="edit">
      <o:idmap v:ext="edit" data="1"/>
    </o:shapelayout>
  </w:shapeDefaults>
  <w:decimalSymbol w:val="."/>
  <w:listSeparator w:val=","/>
  <w14:docId w14:val="2AFCCCBA"/>
  <w15:docId w15:val="{5C2AFB4E-BC58-474D-98AE-7CF00FEB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B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3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0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7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94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69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ship.stratec.ro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zalo\Desktop\Businessletter-STRATEC-en-cluj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Businessletter-STRATEC-en-cluj.dotx</Template>
  <TotalTime>29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Standardbrief STRATEC</vt:lpstr>
      <vt:lpstr>Standardbrief STRATEC</vt:lpstr>
    </vt:vector>
  </TitlesOfParts>
  <Company>STRATEC Biomedical  AG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 STRATEC</dc:title>
  <dc:creator>Szalo, Istvan</dc:creator>
  <cp:lastModifiedBy>Szalo, Istvan</cp:lastModifiedBy>
  <cp:revision>8</cp:revision>
  <cp:lastPrinted>2021-08-26T06:24:00Z</cp:lastPrinted>
  <dcterms:created xsi:type="dcterms:W3CDTF">2022-03-23T09:57:00Z</dcterms:created>
  <dcterms:modified xsi:type="dcterms:W3CDTF">2022-03-25T07:18:00Z</dcterms:modified>
</cp:coreProperties>
</file>