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30EC1" w:rsidR="009138B9" w:rsidP="009138B9" w:rsidRDefault="009138B9" w14:paraId="2481FCC2" w14:textId="77777777">
      <w:pPr>
        <w:spacing w:after="0" w:line="240" w:lineRule="auto"/>
        <w:rPr>
          <w:b/>
          <w:sz w:val="18"/>
          <w:szCs w:val="18"/>
          <w:lang w:val="ro-RO"/>
        </w:rPr>
      </w:pPr>
      <w:r w:rsidRPr="00B30EC1">
        <w:rPr>
          <w:b/>
          <w:sz w:val="18"/>
          <w:szCs w:val="18"/>
          <w:lang w:val="ro-RO"/>
        </w:rPr>
        <w:t>Proiect cofinanțat din Fondul Social European prin Programul Operațional Capital Uman 2014-2020</w:t>
      </w:r>
    </w:p>
    <w:p w:rsidRPr="00B30EC1" w:rsidR="009138B9" w:rsidP="009138B9" w:rsidRDefault="009138B9" w14:paraId="29CA764B" w14:textId="77777777">
      <w:pPr>
        <w:spacing w:after="0" w:line="240" w:lineRule="auto"/>
        <w:rPr>
          <w:sz w:val="18"/>
          <w:szCs w:val="18"/>
          <w:lang w:val="ro-RO"/>
        </w:rPr>
      </w:pPr>
      <w:r w:rsidRPr="00B30EC1">
        <w:rPr>
          <w:b/>
          <w:sz w:val="18"/>
          <w:szCs w:val="18"/>
          <w:lang w:val="ro-RO"/>
        </w:rPr>
        <w:t>Axa prioritară 6</w:t>
      </w:r>
      <w:r w:rsidRPr="00B30EC1">
        <w:rPr>
          <w:sz w:val="18"/>
          <w:szCs w:val="18"/>
          <w:lang w:val="ro-RO"/>
        </w:rPr>
        <w:t>: Educaţie şi competenţe</w:t>
      </w:r>
    </w:p>
    <w:p w:rsidRPr="00B30EC1" w:rsidR="009138B9" w:rsidP="009138B9" w:rsidRDefault="009138B9" w14:paraId="5728F097" w14:textId="77777777">
      <w:pPr>
        <w:spacing w:after="0" w:line="240" w:lineRule="auto"/>
        <w:rPr>
          <w:sz w:val="18"/>
          <w:szCs w:val="18"/>
          <w:lang w:val="ro-RO"/>
        </w:rPr>
      </w:pPr>
      <w:r w:rsidRPr="00B30EC1">
        <w:rPr>
          <w:b/>
          <w:sz w:val="18"/>
          <w:szCs w:val="18"/>
          <w:lang w:val="ro-RO"/>
        </w:rPr>
        <w:t>O.S.6.13</w:t>
      </w:r>
      <w:r w:rsidRPr="00B30EC1">
        <w:rPr>
          <w:sz w:val="18"/>
          <w:szCs w:val="18"/>
          <w:lang w:val="ro-RO"/>
        </w:rPr>
        <w:t>: Creșterea numărului absolvenților de învațamânt terțiar universitar si non-universitar care își găsesc un loc de muncă urmare a accesului la activitați de învațare/ cercetare/ inovare la un potențial loc de muncă, cu accent pe sectoarele economice cu potențial competitiv identificate conform SNC și domeniile de specializare inteligentă conform SNCDI</w:t>
      </w:r>
    </w:p>
    <w:p w:rsidRPr="00B30EC1" w:rsidR="009138B9" w:rsidP="009138B9" w:rsidRDefault="009138B9" w14:paraId="58A2A66C" w14:textId="77777777">
      <w:pPr>
        <w:spacing w:after="0" w:line="240" w:lineRule="auto"/>
        <w:rPr>
          <w:sz w:val="18"/>
          <w:szCs w:val="18"/>
          <w:lang w:val="ro-RO"/>
        </w:rPr>
      </w:pPr>
      <w:r w:rsidRPr="00B30EC1">
        <w:rPr>
          <w:b/>
          <w:sz w:val="18"/>
          <w:szCs w:val="18"/>
          <w:lang w:val="ro-RO"/>
        </w:rPr>
        <w:t>Titlul proiectului</w:t>
      </w:r>
      <w:r w:rsidRPr="00B30EC1">
        <w:rPr>
          <w:sz w:val="18"/>
          <w:szCs w:val="18"/>
          <w:lang w:val="ro-RO"/>
        </w:rPr>
        <w:t>: Practică Avansată pentru succesul în cariera INGinerească – PAVING</w:t>
      </w:r>
    </w:p>
    <w:p w:rsidRPr="00B30EC1" w:rsidR="009138B9" w:rsidP="009138B9" w:rsidRDefault="009138B9" w14:paraId="72D767B4" w14:textId="77777777">
      <w:pPr>
        <w:spacing w:after="0" w:line="240" w:lineRule="auto"/>
        <w:rPr>
          <w:sz w:val="18"/>
          <w:szCs w:val="18"/>
          <w:lang w:val="ro-RO"/>
        </w:rPr>
      </w:pPr>
      <w:r w:rsidRPr="00B30EC1">
        <w:rPr>
          <w:b/>
          <w:sz w:val="18"/>
          <w:szCs w:val="18"/>
          <w:lang w:val="ro-RO"/>
        </w:rPr>
        <w:t>Cod proiect</w:t>
      </w:r>
      <w:r w:rsidRPr="00B30EC1">
        <w:rPr>
          <w:sz w:val="18"/>
          <w:szCs w:val="18"/>
          <w:lang w:val="ro-RO"/>
        </w:rPr>
        <w:t>: POCU/626/6/13/130354</w:t>
      </w:r>
    </w:p>
    <w:p w:rsidRPr="00B30EC1" w:rsidR="009138B9" w:rsidRDefault="009138B9" w14:paraId="4623290A" w14:textId="18E9008C">
      <w:pPr>
        <w:rPr>
          <w:lang w:val="ro-RO"/>
        </w:rPr>
      </w:pPr>
    </w:p>
    <w:p w:rsidRPr="00B30EC1" w:rsidR="009138B9" w:rsidP="009138B9" w:rsidRDefault="009138B9" w14:paraId="2317B227" w14:textId="5F1A3B90">
      <w:pPr>
        <w:rPr>
          <w:lang w:val="ro-RO"/>
        </w:rPr>
      </w:pPr>
    </w:p>
    <w:p w:rsidR="009138B9" w:rsidP="009B13AC" w:rsidRDefault="007A2826" w14:paraId="0C6BE266" w14:textId="561A3473">
      <w:pPr>
        <w:jc w:val="center"/>
        <w:rPr>
          <w:rFonts w:ascii="Times New Roman" w:hAnsi="Times New Roman" w:cs="Times New Roman"/>
          <w:b/>
          <w:bCs/>
          <w:sz w:val="36"/>
          <w:szCs w:val="36"/>
          <w:lang w:val="ro-RO"/>
        </w:rPr>
      </w:pPr>
      <w:r w:rsidRPr="00B30EC1">
        <w:rPr>
          <w:rFonts w:ascii="Times New Roman" w:hAnsi="Times New Roman" w:cs="Times New Roman"/>
          <w:b/>
          <w:bCs/>
          <w:sz w:val="36"/>
          <w:szCs w:val="36"/>
          <w:lang w:val="ro-RO"/>
        </w:rPr>
        <w:t>Anunț</w:t>
      </w:r>
      <w:r w:rsidRPr="00B30EC1" w:rsidR="0021550B">
        <w:rPr>
          <w:rFonts w:ascii="Times New Roman" w:hAnsi="Times New Roman" w:cs="Times New Roman"/>
          <w:b/>
          <w:bCs/>
          <w:sz w:val="36"/>
          <w:szCs w:val="36"/>
          <w:lang w:val="ro-RO"/>
        </w:rPr>
        <w:t xml:space="preserve"> selecție parteneri</w:t>
      </w:r>
      <w:r w:rsidRPr="00B30EC1" w:rsidR="00744952">
        <w:rPr>
          <w:rFonts w:ascii="Times New Roman" w:hAnsi="Times New Roman" w:cs="Times New Roman"/>
          <w:b/>
          <w:bCs/>
          <w:sz w:val="36"/>
          <w:szCs w:val="36"/>
          <w:lang w:val="ro-RO"/>
        </w:rPr>
        <w:t xml:space="preserve"> </w:t>
      </w:r>
      <w:r w:rsidR="00453413">
        <w:rPr>
          <w:rFonts w:ascii="Times New Roman" w:hAnsi="Times New Roman" w:cs="Times New Roman"/>
          <w:b/>
          <w:bCs/>
          <w:sz w:val="36"/>
          <w:szCs w:val="36"/>
          <w:lang w:val="ro-RO"/>
        </w:rPr>
        <w:t xml:space="preserve">pentru desfășurarea stagiilor de practică a membrilor grupului țintă din cadrul proiectului </w:t>
      </w:r>
    </w:p>
    <w:p w:rsidRPr="00B30EC1" w:rsidR="008C64D0" w:rsidP="009B13AC" w:rsidRDefault="008C64D0" w14:paraId="465B139E" w14:textId="364AB3E1">
      <w:pPr>
        <w:jc w:val="center"/>
        <w:rPr>
          <w:rFonts w:ascii="Times New Roman" w:hAnsi="Times New Roman" w:cs="Times New Roman"/>
          <w:b/>
          <w:bCs/>
          <w:sz w:val="36"/>
          <w:szCs w:val="36"/>
          <w:lang w:val="ro-RO"/>
        </w:rPr>
      </w:pPr>
      <w:r>
        <w:rPr>
          <w:rFonts w:ascii="Times New Roman" w:hAnsi="Times New Roman" w:cs="Times New Roman"/>
          <w:b/>
          <w:bCs/>
          <w:sz w:val="36"/>
          <w:szCs w:val="36"/>
          <w:lang w:val="ro-RO"/>
        </w:rPr>
        <w:t xml:space="preserve">PAVING, </w:t>
      </w:r>
      <w:r w:rsidRPr="008C64D0">
        <w:rPr>
          <w:rFonts w:ascii="Times New Roman" w:hAnsi="Times New Roman" w:cs="Times New Roman"/>
          <w:b/>
          <w:bCs/>
          <w:sz w:val="36"/>
          <w:szCs w:val="36"/>
          <w:lang w:val="ro-RO"/>
        </w:rPr>
        <w:t>POCU/626/6/13/130354</w:t>
      </w:r>
    </w:p>
    <w:p w:rsidR="00FD1B3E" w:rsidP="008C64D0" w:rsidRDefault="00FD1B3E" w14:paraId="5CC48637" w14:textId="38F39979">
      <w:pPr>
        <w:rPr>
          <w:rFonts w:ascii="Times New Roman" w:hAnsi="Times New Roman" w:cs="Times New Roman"/>
          <w:b/>
          <w:bCs/>
          <w:sz w:val="24"/>
          <w:szCs w:val="24"/>
          <w:lang w:val="ro-RO"/>
        </w:rPr>
      </w:pPr>
    </w:p>
    <w:p w:rsidR="00453413" w:rsidP="00346F5E" w:rsidRDefault="00B12DE6" w14:paraId="35C1D48D" w14:textId="5AF177A5">
      <w:pPr>
        <w:ind w:firstLine="720"/>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t xml:space="preserve">Universitatea Tehnică din Cluj Napoca anunță </w:t>
      </w:r>
      <w:r w:rsidRPr="00453413">
        <w:rPr>
          <w:rFonts w:ascii="Times New Roman" w:hAnsi="Times New Roman" w:cs="Times New Roman"/>
          <w:sz w:val="24"/>
          <w:szCs w:val="24"/>
          <w:lang w:val="ro-RO"/>
        </w:rPr>
        <w:t xml:space="preserve">demararea procesului de </w:t>
      </w:r>
      <w:r w:rsidRPr="00453413">
        <w:rPr>
          <w:rFonts w:ascii="Times New Roman" w:hAnsi="Times New Roman" w:cs="Times New Roman"/>
          <w:b/>
          <w:bCs/>
          <w:sz w:val="24"/>
          <w:szCs w:val="24"/>
          <w:lang w:val="ro-RO"/>
        </w:rPr>
        <w:t>selecție parteneri</w:t>
      </w:r>
      <w:r w:rsidRPr="00453413">
        <w:rPr>
          <w:rFonts w:ascii="Times New Roman" w:hAnsi="Times New Roman" w:cs="Times New Roman"/>
          <w:sz w:val="24"/>
          <w:szCs w:val="24"/>
          <w:lang w:val="ro-RO"/>
        </w:rPr>
        <w:t>,</w:t>
      </w:r>
      <w:r w:rsidRPr="00B30EC1">
        <w:rPr>
          <w:rFonts w:ascii="Times New Roman" w:hAnsi="Times New Roman" w:cs="Times New Roman"/>
          <w:sz w:val="24"/>
          <w:szCs w:val="24"/>
          <w:lang w:val="ro-RO"/>
        </w:rPr>
        <w:t xml:space="preserve"> entități publice și private, pentru încheierea unui Acord de Parteneriat</w:t>
      </w:r>
      <w:r w:rsidR="008C64D0">
        <w:rPr>
          <w:rFonts w:ascii="Times New Roman" w:hAnsi="Times New Roman" w:cs="Times New Roman"/>
          <w:sz w:val="24"/>
          <w:szCs w:val="24"/>
          <w:lang w:val="ro-RO"/>
        </w:rPr>
        <w:t xml:space="preserve"> pentru desfășurarea stagiilor de practică </w:t>
      </w:r>
      <w:r w:rsidRPr="00B30EC1">
        <w:rPr>
          <w:rFonts w:ascii="Times New Roman" w:hAnsi="Times New Roman" w:cs="Times New Roman"/>
          <w:sz w:val="24"/>
          <w:szCs w:val="24"/>
          <w:lang w:val="ro-RO"/>
        </w:rPr>
        <w:t xml:space="preserve">în cadrul proiectului POCU/626/6/13/130354 cu titlul </w:t>
      </w:r>
      <w:r w:rsidRPr="00B30EC1">
        <w:rPr>
          <w:rFonts w:ascii="Times New Roman" w:hAnsi="Times New Roman" w:cs="Times New Roman"/>
          <w:b/>
          <w:bCs/>
          <w:sz w:val="24"/>
          <w:szCs w:val="24"/>
          <w:lang w:val="ro-RO"/>
        </w:rPr>
        <w:t>Practică Avansată pentru succesul în cariera INGinerească – PAVING</w:t>
      </w:r>
      <w:r w:rsidRPr="00B30EC1">
        <w:rPr>
          <w:rFonts w:ascii="Times New Roman" w:hAnsi="Times New Roman" w:cs="Times New Roman"/>
          <w:sz w:val="24"/>
          <w:szCs w:val="24"/>
          <w:lang w:val="ro-RO"/>
        </w:rPr>
        <w:t>.</w:t>
      </w:r>
    </w:p>
    <w:p w:rsidRPr="00B30EC1" w:rsidR="00346F5E" w:rsidP="00346F5E" w:rsidRDefault="00346F5E" w14:paraId="7C87DB4A" w14:textId="77777777">
      <w:pPr>
        <w:ind w:firstLine="720"/>
        <w:jc w:val="both"/>
        <w:rPr>
          <w:rFonts w:ascii="Times New Roman" w:hAnsi="Times New Roman" w:cs="Times New Roman"/>
          <w:sz w:val="24"/>
          <w:szCs w:val="24"/>
          <w:lang w:val="ro-RO"/>
        </w:rPr>
      </w:pPr>
    </w:p>
    <w:p w:rsidRPr="00B30EC1" w:rsidR="00505A0D" w:rsidP="007A2826" w:rsidRDefault="005F2843" w14:paraId="7A66E160" w14:textId="3E017B1D">
      <w:pPr>
        <w:pStyle w:val="Heading1"/>
        <w:numPr>
          <w:ilvl w:val="0"/>
          <w:numId w:val="3"/>
        </w:numPr>
        <w:rPr>
          <w:rFonts w:ascii="Times New Roman" w:hAnsi="Times New Roman" w:cs="Times New Roman"/>
          <w:b/>
          <w:bCs/>
          <w:lang w:val="ro-RO"/>
        </w:rPr>
      </w:pPr>
      <w:r w:rsidRPr="00B30EC1">
        <w:rPr>
          <w:rFonts w:ascii="Times New Roman" w:hAnsi="Times New Roman" w:cs="Times New Roman"/>
          <w:b/>
          <w:bCs/>
          <w:lang w:val="ro-RO"/>
        </w:rPr>
        <w:t>CONTEXTUL PROIECTULUI</w:t>
      </w:r>
    </w:p>
    <w:p w:rsidRPr="00B30EC1" w:rsidR="00505A0D" w:rsidP="007A2826" w:rsidRDefault="00505A0D" w14:paraId="6DFD41DE" w14:textId="0503F84A">
      <w:pPr>
        <w:pStyle w:val="Heading2"/>
        <w:numPr>
          <w:ilvl w:val="0"/>
          <w:numId w:val="4"/>
        </w:numPr>
        <w:rPr>
          <w:rFonts w:ascii="Times New Roman" w:hAnsi="Times New Roman" w:cs="Times New Roman"/>
          <w:b/>
          <w:bCs/>
          <w:lang w:val="ro-RO"/>
        </w:rPr>
      </w:pPr>
      <w:r w:rsidRPr="00B30EC1">
        <w:rPr>
          <w:rFonts w:ascii="Times New Roman" w:hAnsi="Times New Roman" w:cs="Times New Roman"/>
          <w:b/>
          <w:bCs/>
          <w:lang w:val="ro-RO"/>
        </w:rPr>
        <w:t>Obiectivele proiectului</w:t>
      </w:r>
    </w:p>
    <w:p w:rsidRPr="00B30EC1" w:rsidR="005520F5" w:rsidP="005520F5" w:rsidRDefault="009948F4" w14:paraId="7E5FF878" w14:textId="77777777" w14:noSpellErr="1">
      <w:pPr>
        <w:pStyle w:val="Heading3"/>
        <w:numPr>
          <w:ilvl w:val="0"/>
          <w:numId w:val="5"/>
        </w:numPr>
        <w:rPr>
          <w:rFonts w:ascii="Times New Roman" w:hAnsi="Times New Roman" w:cs="Times New Roman"/>
          <w:lang w:val="ro-RO"/>
        </w:rPr>
      </w:pPr>
      <w:r w:rsidRPr="2F118069" w:rsidR="009948F4">
        <w:rPr>
          <w:rFonts w:ascii="Times New Roman" w:hAnsi="Times New Roman" w:cs="Times New Roman"/>
          <w:highlight w:val="yellow"/>
          <w:lang w:val="ro-RO"/>
        </w:rPr>
        <w:t>Obiectivul general al proiectului</w:t>
      </w:r>
    </w:p>
    <w:p w:rsidRPr="00B30EC1" w:rsidR="00EB2FA2" w:rsidP="00BC74A8" w:rsidRDefault="009948F4" w14:paraId="02B2B0A2" w14:textId="77777777">
      <w:pPr>
        <w:pStyle w:val="ListParagraph"/>
        <w:ind w:left="0" w:firstLine="720"/>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t xml:space="preserve">Proiectul PAVING, prin </w:t>
      </w:r>
      <w:r w:rsidRPr="00B30EC1" w:rsidR="0076640A">
        <w:rPr>
          <w:rFonts w:ascii="Times New Roman" w:hAnsi="Times New Roman" w:cs="Times New Roman"/>
          <w:sz w:val="24"/>
          <w:szCs w:val="24"/>
          <w:lang w:val="ro-RO"/>
        </w:rPr>
        <w:t>activitățile</w:t>
      </w:r>
      <w:r w:rsidRPr="00B30EC1">
        <w:rPr>
          <w:rFonts w:ascii="Times New Roman" w:hAnsi="Times New Roman" w:cs="Times New Roman"/>
          <w:sz w:val="24"/>
          <w:szCs w:val="24"/>
          <w:lang w:val="ro-RO"/>
        </w:rPr>
        <w:t xml:space="preserve"> specifice </w:t>
      </w:r>
      <w:r w:rsidRPr="00B30EC1" w:rsidR="0076640A">
        <w:rPr>
          <w:rFonts w:ascii="Times New Roman" w:hAnsi="Times New Roman" w:cs="Times New Roman"/>
          <w:sz w:val="24"/>
          <w:szCs w:val="24"/>
          <w:lang w:val="ro-RO"/>
        </w:rPr>
        <w:t>și</w:t>
      </w:r>
      <w:r w:rsidRPr="00B30EC1">
        <w:rPr>
          <w:rFonts w:ascii="Times New Roman" w:hAnsi="Times New Roman" w:cs="Times New Roman"/>
          <w:sz w:val="24"/>
          <w:szCs w:val="24"/>
          <w:lang w:val="ro-RO"/>
        </w:rPr>
        <w:t xml:space="preserve"> personalizate implementate, </w:t>
      </w:r>
      <w:r w:rsidRPr="00B30EC1" w:rsidR="0076640A">
        <w:rPr>
          <w:rFonts w:ascii="Times New Roman" w:hAnsi="Times New Roman" w:cs="Times New Roman"/>
          <w:sz w:val="24"/>
          <w:szCs w:val="24"/>
          <w:lang w:val="ro-RO"/>
        </w:rPr>
        <w:t>își</w:t>
      </w:r>
      <w:r w:rsidRPr="00B30EC1">
        <w:rPr>
          <w:rFonts w:ascii="Times New Roman" w:hAnsi="Times New Roman" w:cs="Times New Roman"/>
          <w:sz w:val="24"/>
          <w:szCs w:val="24"/>
          <w:lang w:val="ro-RO"/>
        </w:rPr>
        <w:t xml:space="preserve"> propune să faciliteze accesul pe </w:t>
      </w:r>
      <w:r w:rsidRPr="00B30EC1" w:rsidR="0076640A">
        <w:rPr>
          <w:rFonts w:ascii="Times New Roman" w:hAnsi="Times New Roman" w:cs="Times New Roman"/>
          <w:sz w:val="24"/>
          <w:szCs w:val="24"/>
          <w:lang w:val="ro-RO"/>
        </w:rPr>
        <w:t>piața</w:t>
      </w:r>
      <w:r w:rsidRPr="00B30EC1" w:rsidR="005520F5">
        <w:rPr>
          <w:rFonts w:ascii="Times New Roman" w:hAnsi="Times New Roman" w:cs="Times New Roman"/>
          <w:sz w:val="24"/>
          <w:szCs w:val="24"/>
          <w:lang w:val="ro-RO"/>
        </w:rPr>
        <w:t xml:space="preserve"> </w:t>
      </w:r>
      <w:r w:rsidRPr="00B30EC1">
        <w:rPr>
          <w:rFonts w:ascii="Times New Roman" w:hAnsi="Times New Roman" w:cs="Times New Roman"/>
          <w:sz w:val="24"/>
          <w:szCs w:val="24"/>
          <w:lang w:val="ro-RO"/>
        </w:rPr>
        <w:t xml:space="preserve">muncii a 400 de </w:t>
      </w:r>
      <w:r w:rsidRPr="00B30EC1" w:rsidR="0076640A">
        <w:rPr>
          <w:rFonts w:ascii="Times New Roman" w:hAnsi="Times New Roman" w:cs="Times New Roman"/>
          <w:sz w:val="24"/>
          <w:szCs w:val="24"/>
          <w:lang w:val="ro-RO"/>
        </w:rPr>
        <w:t>studenți</w:t>
      </w:r>
      <w:r w:rsidRPr="00B30EC1">
        <w:rPr>
          <w:rFonts w:ascii="Times New Roman" w:hAnsi="Times New Roman" w:cs="Times New Roman"/>
          <w:sz w:val="24"/>
          <w:szCs w:val="24"/>
          <w:lang w:val="ro-RO"/>
        </w:rPr>
        <w:t xml:space="preserve"> ai </w:t>
      </w:r>
      <w:r w:rsidRPr="00B30EC1" w:rsidR="0076640A">
        <w:rPr>
          <w:rFonts w:ascii="Times New Roman" w:hAnsi="Times New Roman" w:cs="Times New Roman"/>
          <w:sz w:val="24"/>
          <w:szCs w:val="24"/>
          <w:lang w:val="ro-RO"/>
        </w:rPr>
        <w:t>Universității</w:t>
      </w:r>
      <w:r w:rsidRPr="00B30EC1">
        <w:rPr>
          <w:rFonts w:ascii="Times New Roman" w:hAnsi="Times New Roman" w:cs="Times New Roman"/>
          <w:sz w:val="24"/>
          <w:szCs w:val="24"/>
          <w:lang w:val="ro-RO"/>
        </w:rPr>
        <w:t xml:space="preserve"> Tehnice din Cluj Napoca, contribuind astfel </w:t>
      </w:r>
      <w:r w:rsidRPr="00B30EC1" w:rsidR="0076640A">
        <w:rPr>
          <w:rFonts w:ascii="Times New Roman" w:hAnsi="Times New Roman" w:cs="Times New Roman"/>
          <w:sz w:val="24"/>
          <w:szCs w:val="24"/>
          <w:lang w:val="ro-RO"/>
        </w:rPr>
        <w:t>și</w:t>
      </w:r>
      <w:r w:rsidRPr="00B30EC1">
        <w:rPr>
          <w:rFonts w:ascii="Times New Roman" w:hAnsi="Times New Roman" w:cs="Times New Roman"/>
          <w:sz w:val="24"/>
          <w:szCs w:val="24"/>
          <w:lang w:val="ro-RO"/>
        </w:rPr>
        <w:t xml:space="preserve"> cu o </w:t>
      </w:r>
      <w:r w:rsidRPr="00B30EC1" w:rsidR="0076640A">
        <w:rPr>
          <w:rFonts w:ascii="Times New Roman" w:hAnsi="Times New Roman" w:cs="Times New Roman"/>
          <w:sz w:val="24"/>
          <w:szCs w:val="24"/>
          <w:lang w:val="ro-RO"/>
        </w:rPr>
        <w:t>soluție</w:t>
      </w:r>
      <w:r w:rsidRPr="00B30EC1">
        <w:rPr>
          <w:rFonts w:ascii="Times New Roman" w:hAnsi="Times New Roman" w:cs="Times New Roman"/>
          <w:sz w:val="24"/>
          <w:szCs w:val="24"/>
          <w:lang w:val="ro-RO"/>
        </w:rPr>
        <w:t xml:space="preserve"> viabilă la reducerea ratei </w:t>
      </w:r>
      <w:r w:rsidRPr="00B30EC1" w:rsidR="0076640A">
        <w:rPr>
          <w:rFonts w:ascii="Times New Roman" w:hAnsi="Times New Roman" w:cs="Times New Roman"/>
          <w:sz w:val="24"/>
          <w:szCs w:val="24"/>
          <w:lang w:val="ro-RO"/>
        </w:rPr>
        <w:t>șomajului</w:t>
      </w:r>
      <w:r w:rsidRPr="00B30EC1">
        <w:rPr>
          <w:rFonts w:ascii="Times New Roman" w:hAnsi="Times New Roman" w:cs="Times New Roman"/>
          <w:sz w:val="24"/>
          <w:szCs w:val="24"/>
          <w:lang w:val="ro-RO"/>
        </w:rPr>
        <w:t xml:space="preserve"> în</w:t>
      </w:r>
      <w:r w:rsidRPr="00B30EC1" w:rsidR="003D6EBA">
        <w:rPr>
          <w:rFonts w:ascii="Times New Roman" w:hAnsi="Times New Roman" w:cs="Times New Roman"/>
          <w:sz w:val="24"/>
          <w:szCs w:val="24"/>
          <w:lang w:val="ro-RO"/>
        </w:rPr>
        <w:t xml:space="preserve"> </w:t>
      </w:r>
      <w:r w:rsidRPr="00B30EC1">
        <w:rPr>
          <w:rFonts w:ascii="Times New Roman" w:hAnsi="Times New Roman" w:cs="Times New Roman"/>
          <w:sz w:val="24"/>
          <w:szCs w:val="24"/>
          <w:lang w:val="ro-RO"/>
        </w:rPr>
        <w:t xml:space="preserve">rândul </w:t>
      </w:r>
      <w:r w:rsidRPr="00B30EC1" w:rsidR="0076640A">
        <w:rPr>
          <w:rFonts w:ascii="Times New Roman" w:hAnsi="Times New Roman" w:cs="Times New Roman"/>
          <w:sz w:val="24"/>
          <w:szCs w:val="24"/>
          <w:lang w:val="ro-RO"/>
        </w:rPr>
        <w:t>absolvenților</w:t>
      </w:r>
      <w:r w:rsidRPr="00B30EC1">
        <w:rPr>
          <w:rFonts w:ascii="Times New Roman" w:hAnsi="Times New Roman" w:cs="Times New Roman"/>
          <w:sz w:val="24"/>
          <w:szCs w:val="24"/>
          <w:lang w:val="ro-RO"/>
        </w:rPr>
        <w:t xml:space="preserve"> </w:t>
      </w:r>
      <w:r w:rsidRPr="00B30EC1" w:rsidR="0076640A">
        <w:rPr>
          <w:rFonts w:ascii="Times New Roman" w:hAnsi="Times New Roman" w:cs="Times New Roman"/>
          <w:sz w:val="24"/>
          <w:szCs w:val="24"/>
          <w:lang w:val="ro-RO"/>
        </w:rPr>
        <w:t>învățământului</w:t>
      </w:r>
      <w:r w:rsidRPr="00B30EC1">
        <w:rPr>
          <w:rFonts w:ascii="Times New Roman" w:hAnsi="Times New Roman" w:cs="Times New Roman"/>
          <w:sz w:val="24"/>
          <w:szCs w:val="24"/>
          <w:lang w:val="ro-RO"/>
        </w:rPr>
        <w:t xml:space="preserve"> tehnic clujean. Programele de </w:t>
      </w:r>
      <w:r w:rsidRPr="00B30EC1" w:rsidR="0076640A">
        <w:rPr>
          <w:rFonts w:ascii="Times New Roman" w:hAnsi="Times New Roman" w:cs="Times New Roman"/>
          <w:sz w:val="24"/>
          <w:szCs w:val="24"/>
          <w:lang w:val="ro-RO"/>
        </w:rPr>
        <w:t>învățare</w:t>
      </w:r>
      <w:r w:rsidRPr="00B30EC1">
        <w:rPr>
          <w:rFonts w:ascii="Times New Roman" w:hAnsi="Times New Roman" w:cs="Times New Roman"/>
          <w:sz w:val="24"/>
          <w:szCs w:val="24"/>
          <w:lang w:val="ro-RO"/>
        </w:rPr>
        <w:t xml:space="preserve">/ cercetare/ inovare la locul de muncă vor fi organizate </w:t>
      </w:r>
      <w:r w:rsidRPr="00B30EC1" w:rsidR="0076640A">
        <w:rPr>
          <w:rFonts w:ascii="Times New Roman" w:hAnsi="Times New Roman" w:cs="Times New Roman"/>
          <w:sz w:val="24"/>
          <w:szCs w:val="24"/>
          <w:lang w:val="ro-RO"/>
        </w:rPr>
        <w:t>în sectoarele</w:t>
      </w:r>
      <w:r w:rsidRPr="00B30EC1">
        <w:rPr>
          <w:rFonts w:ascii="Times New Roman" w:hAnsi="Times New Roman" w:cs="Times New Roman"/>
          <w:sz w:val="24"/>
          <w:szCs w:val="24"/>
          <w:lang w:val="ro-RO"/>
        </w:rPr>
        <w:t xml:space="preserve"> cu </w:t>
      </w:r>
      <w:r w:rsidRPr="00B30EC1" w:rsidR="0076640A">
        <w:rPr>
          <w:rFonts w:ascii="Times New Roman" w:hAnsi="Times New Roman" w:cs="Times New Roman"/>
          <w:sz w:val="24"/>
          <w:szCs w:val="24"/>
          <w:lang w:val="ro-RO"/>
        </w:rPr>
        <w:t>potențial</w:t>
      </w:r>
      <w:r w:rsidRPr="00B30EC1">
        <w:rPr>
          <w:rFonts w:ascii="Times New Roman" w:hAnsi="Times New Roman" w:cs="Times New Roman"/>
          <w:sz w:val="24"/>
          <w:szCs w:val="24"/>
          <w:lang w:val="ro-RO"/>
        </w:rPr>
        <w:t xml:space="preserve"> competitiv identificate conform SNC </w:t>
      </w:r>
      <w:r w:rsidRPr="00B30EC1" w:rsidR="0076640A">
        <w:rPr>
          <w:rFonts w:ascii="Times New Roman" w:hAnsi="Times New Roman" w:cs="Times New Roman"/>
          <w:sz w:val="24"/>
          <w:szCs w:val="24"/>
          <w:lang w:val="ro-RO"/>
        </w:rPr>
        <w:t>și</w:t>
      </w:r>
      <w:r w:rsidRPr="00B30EC1">
        <w:rPr>
          <w:rFonts w:ascii="Times New Roman" w:hAnsi="Times New Roman" w:cs="Times New Roman"/>
          <w:sz w:val="24"/>
          <w:szCs w:val="24"/>
          <w:lang w:val="ro-RO"/>
        </w:rPr>
        <w:t xml:space="preserve"> domeniile de specializare inteligente conform SNCDI. Proiectul contribuie la</w:t>
      </w:r>
      <w:r w:rsidRPr="00B30EC1" w:rsidR="003D6EBA">
        <w:rPr>
          <w:rFonts w:ascii="Times New Roman" w:hAnsi="Times New Roman" w:cs="Times New Roman"/>
          <w:sz w:val="24"/>
          <w:szCs w:val="24"/>
          <w:lang w:val="ro-RO"/>
        </w:rPr>
        <w:t xml:space="preserve"> </w:t>
      </w:r>
      <w:r w:rsidRPr="00B30EC1">
        <w:rPr>
          <w:rFonts w:ascii="Times New Roman" w:hAnsi="Times New Roman" w:cs="Times New Roman"/>
          <w:sz w:val="24"/>
          <w:szCs w:val="24"/>
          <w:lang w:val="ro-RO"/>
        </w:rPr>
        <w:t xml:space="preserve">atingerea obiectivului specific al programului </w:t>
      </w:r>
      <w:r w:rsidRPr="00B30EC1" w:rsidR="0076640A">
        <w:rPr>
          <w:rFonts w:ascii="Times New Roman" w:hAnsi="Times New Roman" w:cs="Times New Roman"/>
          <w:sz w:val="24"/>
          <w:szCs w:val="24"/>
          <w:lang w:val="ro-RO"/>
        </w:rPr>
        <w:t>și</w:t>
      </w:r>
      <w:r w:rsidRPr="00B30EC1">
        <w:rPr>
          <w:rFonts w:ascii="Times New Roman" w:hAnsi="Times New Roman" w:cs="Times New Roman"/>
          <w:sz w:val="24"/>
          <w:szCs w:val="24"/>
          <w:lang w:val="ro-RO"/>
        </w:rPr>
        <w:t xml:space="preserve"> apelului (OS 6.13) întrucât </w:t>
      </w:r>
      <w:r w:rsidRPr="00B30EC1" w:rsidR="0076640A">
        <w:rPr>
          <w:rFonts w:ascii="Times New Roman" w:hAnsi="Times New Roman" w:cs="Times New Roman"/>
          <w:sz w:val="24"/>
          <w:szCs w:val="24"/>
          <w:lang w:val="ro-RO"/>
        </w:rPr>
        <w:t>își</w:t>
      </w:r>
      <w:r w:rsidRPr="00B30EC1">
        <w:rPr>
          <w:rFonts w:ascii="Times New Roman" w:hAnsi="Times New Roman" w:cs="Times New Roman"/>
          <w:sz w:val="24"/>
          <w:szCs w:val="24"/>
          <w:lang w:val="ro-RO"/>
        </w:rPr>
        <w:t xml:space="preserve"> asuma ca cel </w:t>
      </w:r>
      <w:r w:rsidRPr="00B30EC1" w:rsidR="0076640A">
        <w:rPr>
          <w:rFonts w:ascii="Times New Roman" w:hAnsi="Times New Roman" w:cs="Times New Roman"/>
          <w:sz w:val="24"/>
          <w:szCs w:val="24"/>
          <w:lang w:val="ro-RO"/>
        </w:rPr>
        <w:t>puțin</w:t>
      </w:r>
      <w:r w:rsidRPr="00B30EC1">
        <w:rPr>
          <w:rFonts w:ascii="Times New Roman" w:hAnsi="Times New Roman" w:cs="Times New Roman"/>
          <w:sz w:val="24"/>
          <w:szCs w:val="24"/>
          <w:lang w:val="ro-RO"/>
        </w:rPr>
        <w:t xml:space="preserve"> 39% dintre </w:t>
      </w:r>
      <w:r w:rsidRPr="00B30EC1" w:rsidR="0076640A">
        <w:rPr>
          <w:rFonts w:ascii="Times New Roman" w:hAnsi="Times New Roman" w:cs="Times New Roman"/>
          <w:sz w:val="24"/>
          <w:szCs w:val="24"/>
          <w:lang w:val="ro-RO"/>
        </w:rPr>
        <w:t>studenții</w:t>
      </w:r>
      <w:r w:rsidRPr="00B30EC1">
        <w:rPr>
          <w:rFonts w:ascii="Times New Roman" w:hAnsi="Times New Roman" w:cs="Times New Roman"/>
          <w:sz w:val="24"/>
          <w:szCs w:val="24"/>
          <w:lang w:val="ro-RO"/>
        </w:rPr>
        <w:t xml:space="preserve"> care </w:t>
      </w:r>
      <w:r w:rsidRPr="00B30EC1" w:rsidR="0076640A">
        <w:rPr>
          <w:rFonts w:ascii="Times New Roman" w:hAnsi="Times New Roman" w:cs="Times New Roman"/>
          <w:sz w:val="24"/>
          <w:szCs w:val="24"/>
          <w:lang w:val="ro-RO"/>
        </w:rPr>
        <w:t>parcurg programul</w:t>
      </w:r>
      <w:r w:rsidRPr="00B30EC1">
        <w:rPr>
          <w:rFonts w:ascii="Times New Roman" w:hAnsi="Times New Roman" w:cs="Times New Roman"/>
          <w:sz w:val="24"/>
          <w:szCs w:val="24"/>
          <w:lang w:val="ro-RO"/>
        </w:rPr>
        <w:t xml:space="preserve"> de </w:t>
      </w:r>
      <w:r w:rsidRPr="00B30EC1" w:rsidR="0076640A">
        <w:rPr>
          <w:rFonts w:ascii="Times New Roman" w:hAnsi="Times New Roman" w:cs="Times New Roman"/>
          <w:sz w:val="24"/>
          <w:szCs w:val="24"/>
          <w:lang w:val="ro-RO"/>
        </w:rPr>
        <w:t>învățare</w:t>
      </w:r>
      <w:r w:rsidRPr="00B30EC1">
        <w:rPr>
          <w:rFonts w:ascii="Times New Roman" w:hAnsi="Times New Roman" w:cs="Times New Roman"/>
          <w:sz w:val="24"/>
          <w:szCs w:val="24"/>
          <w:lang w:val="ro-RO"/>
        </w:rPr>
        <w:t xml:space="preserve"> la locul de muncă organizat prin proiect </w:t>
      </w:r>
      <w:r w:rsidRPr="00B30EC1" w:rsidR="0076640A">
        <w:rPr>
          <w:rFonts w:ascii="Times New Roman" w:hAnsi="Times New Roman" w:cs="Times New Roman"/>
          <w:sz w:val="24"/>
          <w:szCs w:val="24"/>
          <w:lang w:val="ro-RO"/>
        </w:rPr>
        <w:t>își</w:t>
      </w:r>
      <w:r w:rsidRPr="00B30EC1">
        <w:rPr>
          <w:rFonts w:ascii="Times New Roman" w:hAnsi="Times New Roman" w:cs="Times New Roman"/>
          <w:sz w:val="24"/>
          <w:szCs w:val="24"/>
          <w:lang w:val="ro-RO"/>
        </w:rPr>
        <w:t xml:space="preserve"> vor găsi un loc de munca ca urmare a sprijinului primit. Acest lucru este</w:t>
      </w:r>
      <w:r w:rsidRPr="00B30EC1" w:rsidR="003D6EBA">
        <w:rPr>
          <w:rFonts w:ascii="Times New Roman" w:hAnsi="Times New Roman" w:cs="Times New Roman"/>
          <w:sz w:val="24"/>
          <w:szCs w:val="24"/>
          <w:lang w:val="ro-RO"/>
        </w:rPr>
        <w:t xml:space="preserve"> </w:t>
      </w:r>
      <w:r w:rsidRPr="00B30EC1">
        <w:rPr>
          <w:rFonts w:ascii="Times New Roman" w:hAnsi="Times New Roman" w:cs="Times New Roman"/>
          <w:sz w:val="24"/>
          <w:szCs w:val="24"/>
          <w:lang w:val="ro-RO"/>
        </w:rPr>
        <w:t xml:space="preserve">posibil atât prin facilitarea accesului prin intermediul parteneriatelor de colaborare încheiate cu companiile, cât </w:t>
      </w:r>
      <w:r w:rsidRPr="00B30EC1" w:rsidR="0076640A">
        <w:rPr>
          <w:rFonts w:ascii="Times New Roman" w:hAnsi="Times New Roman" w:cs="Times New Roman"/>
          <w:sz w:val="24"/>
          <w:szCs w:val="24"/>
          <w:lang w:val="ro-RO"/>
        </w:rPr>
        <w:t>și</w:t>
      </w:r>
      <w:r w:rsidRPr="00B30EC1">
        <w:rPr>
          <w:rFonts w:ascii="Times New Roman" w:hAnsi="Times New Roman" w:cs="Times New Roman"/>
          <w:sz w:val="24"/>
          <w:szCs w:val="24"/>
          <w:lang w:val="ro-RO"/>
        </w:rPr>
        <w:t xml:space="preserve"> prin </w:t>
      </w:r>
      <w:r w:rsidRPr="00B30EC1" w:rsidR="0076640A">
        <w:rPr>
          <w:rFonts w:ascii="Times New Roman" w:hAnsi="Times New Roman" w:cs="Times New Roman"/>
          <w:sz w:val="24"/>
          <w:szCs w:val="24"/>
          <w:lang w:val="ro-RO"/>
        </w:rPr>
        <w:t>competențele dobândite</w:t>
      </w:r>
      <w:r w:rsidRPr="00B30EC1">
        <w:rPr>
          <w:rFonts w:ascii="Times New Roman" w:hAnsi="Times New Roman" w:cs="Times New Roman"/>
          <w:sz w:val="24"/>
          <w:szCs w:val="24"/>
          <w:lang w:val="ro-RO"/>
        </w:rPr>
        <w:t xml:space="preserve"> în urma participării la cursurile de consiliere </w:t>
      </w:r>
      <w:r w:rsidRPr="00B30EC1" w:rsidR="0076640A">
        <w:rPr>
          <w:rFonts w:ascii="Times New Roman" w:hAnsi="Times New Roman" w:cs="Times New Roman"/>
          <w:sz w:val="24"/>
          <w:szCs w:val="24"/>
          <w:lang w:val="ro-RO"/>
        </w:rPr>
        <w:t>și</w:t>
      </w:r>
      <w:r w:rsidRPr="00B30EC1">
        <w:rPr>
          <w:rFonts w:ascii="Times New Roman" w:hAnsi="Times New Roman" w:cs="Times New Roman"/>
          <w:sz w:val="24"/>
          <w:szCs w:val="24"/>
          <w:lang w:val="ro-RO"/>
        </w:rPr>
        <w:t xml:space="preserve"> de dezvoltare a </w:t>
      </w:r>
      <w:r w:rsidRPr="00B30EC1" w:rsidR="0076640A">
        <w:rPr>
          <w:rFonts w:ascii="Times New Roman" w:hAnsi="Times New Roman" w:cs="Times New Roman"/>
          <w:sz w:val="24"/>
          <w:szCs w:val="24"/>
          <w:lang w:val="ro-RO"/>
        </w:rPr>
        <w:t>competențelor</w:t>
      </w:r>
      <w:r w:rsidRPr="00B30EC1">
        <w:rPr>
          <w:rFonts w:ascii="Times New Roman" w:hAnsi="Times New Roman" w:cs="Times New Roman"/>
          <w:sz w:val="24"/>
          <w:szCs w:val="24"/>
          <w:lang w:val="ro-RO"/>
        </w:rPr>
        <w:t xml:space="preserve"> antreprenoriale. Beneficiile vizate la </w:t>
      </w:r>
      <w:r w:rsidRPr="00B30EC1" w:rsidR="0076640A">
        <w:rPr>
          <w:rFonts w:ascii="Times New Roman" w:hAnsi="Times New Roman" w:cs="Times New Roman"/>
          <w:sz w:val="24"/>
          <w:szCs w:val="24"/>
          <w:lang w:val="ro-RO"/>
        </w:rPr>
        <w:t>nivelul grupului</w:t>
      </w:r>
      <w:r w:rsidRPr="00B30EC1">
        <w:rPr>
          <w:rFonts w:ascii="Times New Roman" w:hAnsi="Times New Roman" w:cs="Times New Roman"/>
          <w:sz w:val="24"/>
          <w:szCs w:val="24"/>
          <w:lang w:val="ro-RO"/>
        </w:rPr>
        <w:t xml:space="preserve"> </w:t>
      </w:r>
      <w:r w:rsidRPr="00B30EC1" w:rsidR="0076640A">
        <w:rPr>
          <w:rFonts w:ascii="Times New Roman" w:hAnsi="Times New Roman" w:cs="Times New Roman"/>
          <w:sz w:val="24"/>
          <w:szCs w:val="24"/>
          <w:lang w:val="ro-RO"/>
        </w:rPr>
        <w:t>țintă</w:t>
      </w:r>
      <w:r w:rsidRPr="00B30EC1">
        <w:rPr>
          <w:rFonts w:ascii="Times New Roman" w:hAnsi="Times New Roman" w:cs="Times New Roman"/>
          <w:sz w:val="24"/>
          <w:szCs w:val="24"/>
          <w:lang w:val="ro-RO"/>
        </w:rPr>
        <w:t xml:space="preserve"> se vor repercuta la nivel local, regional </w:t>
      </w:r>
      <w:r w:rsidRPr="00B30EC1" w:rsidR="00EB2FA2">
        <w:rPr>
          <w:rFonts w:ascii="Times New Roman" w:hAnsi="Times New Roman" w:cs="Times New Roman"/>
          <w:sz w:val="24"/>
          <w:szCs w:val="24"/>
          <w:lang w:val="ro-RO"/>
        </w:rPr>
        <w:t>și</w:t>
      </w:r>
      <w:r w:rsidRPr="00B30EC1">
        <w:rPr>
          <w:rFonts w:ascii="Times New Roman" w:hAnsi="Times New Roman" w:cs="Times New Roman"/>
          <w:sz w:val="24"/>
          <w:szCs w:val="24"/>
          <w:lang w:val="ro-RO"/>
        </w:rPr>
        <w:t xml:space="preserve"> </w:t>
      </w:r>
      <w:r w:rsidRPr="00B30EC1" w:rsidR="00EB2FA2">
        <w:rPr>
          <w:rFonts w:ascii="Times New Roman" w:hAnsi="Times New Roman" w:cs="Times New Roman"/>
          <w:sz w:val="24"/>
          <w:szCs w:val="24"/>
          <w:lang w:val="ro-RO"/>
        </w:rPr>
        <w:t>național</w:t>
      </w:r>
      <w:r w:rsidRPr="00B30EC1">
        <w:rPr>
          <w:rFonts w:ascii="Times New Roman" w:hAnsi="Times New Roman" w:cs="Times New Roman"/>
          <w:sz w:val="24"/>
          <w:szCs w:val="24"/>
          <w:lang w:val="ro-RO"/>
        </w:rPr>
        <w:t xml:space="preserve">. Astfel, ele se traduc în beneficii pe termen scurt, mediu </w:t>
      </w:r>
      <w:r w:rsidRPr="00B30EC1" w:rsidR="00EB2FA2">
        <w:rPr>
          <w:rFonts w:ascii="Times New Roman" w:hAnsi="Times New Roman" w:cs="Times New Roman"/>
          <w:sz w:val="24"/>
          <w:szCs w:val="24"/>
          <w:lang w:val="ro-RO"/>
        </w:rPr>
        <w:t>și</w:t>
      </w:r>
      <w:r w:rsidRPr="00B30EC1">
        <w:rPr>
          <w:rFonts w:ascii="Times New Roman" w:hAnsi="Times New Roman" w:cs="Times New Roman"/>
          <w:sz w:val="24"/>
          <w:szCs w:val="24"/>
          <w:lang w:val="ro-RO"/>
        </w:rPr>
        <w:t xml:space="preserve"> lung, </w:t>
      </w:r>
      <w:r w:rsidRPr="00B30EC1" w:rsidR="00EB2FA2">
        <w:rPr>
          <w:rFonts w:ascii="Times New Roman" w:hAnsi="Times New Roman" w:cs="Times New Roman"/>
          <w:sz w:val="24"/>
          <w:szCs w:val="24"/>
          <w:lang w:val="ro-RO"/>
        </w:rPr>
        <w:t>expuse mai</w:t>
      </w:r>
      <w:r w:rsidRPr="00B30EC1">
        <w:rPr>
          <w:rFonts w:ascii="Times New Roman" w:hAnsi="Times New Roman" w:cs="Times New Roman"/>
          <w:sz w:val="24"/>
          <w:szCs w:val="24"/>
          <w:lang w:val="ro-RO"/>
        </w:rPr>
        <w:t xml:space="preserve"> jos:</w:t>
      </w:r>
    </w:p>
    <w:p w:rsidRPr="00B30EC1" w:rsidR="00EB2FA2" w:rsidP="00EB2FA2" w:rsidRDefault="00EB2FA2" w14:paraId="0AF7BA7A" w14:textId="77777777">
      <w:pPr>
        <w:pStyle w:val="ListParagraph"/>
        <w:numPr>
          <w:ilvl w:val="0"/>
          <w:numId w:val="6"/>
        </w:numPr>
        <w:jc w:val="both"/>
        <w:rPr>
          <w:rFonts w:ascii="Times New Roman" w:hAnsi="Times New Roman" w:cs="Times New Roman"/>
          <w:sz w:val="24"/>
          <w:szCs w:val="24"/>
          <w:shd w:val="clear" w:color="auto" w:fill="FAF9F8"/>
          <w:lang w:val="ro-RO"/>
        </w:rPr>
      </w:pPr>
      <w:r w:rsidRPr="00B30EC1">
        <w:rPr>
          <w:rFonts w:ascii="Times New Roman" w:hAnsi="Times New Roman" w:cs="Times New Roman"/>
          <w:sz w:val="24"/>
          <w:szCs w:val="24"/>
          <w:lang w:val="ro-RO"/>
        </w:rPr>
        <w:lastRenderedPageBreak/>
        <w:t>creșterea</w:t>
      </w:r>
      <w:r w:rsidRPr="00B30EC1" w:rsidR="009948F4">
        <w:rPr>
          <w:rFonts w:ascii="Times New Roman" w:hAnsi="Times New Roman" w:cs="Times New Roman"/>
          <w:sz w:val="24"/>
          <w:szCs w:val="24"/>
          <w:lang w:val="ro-RO"/>
        </w:rPr>
        <w:t xml:space="preserve"> gradului de </w:t>
      </w:r>
      <w:r w:rsidRPr="00B30EC1">
        <w:rPr>
          <w:rFonts w:ascii="Times New Roman" w:hAnsi="Times New Roman" w:cs="Times New Roman"/>
          <w:sz w:val="24"/>
          <w:szCs w:val="24"/>
          <w:lang w:val="ro-RO"/>
        </w:rPr>
        <w:t>conștientizare</w:t>
      </w:r>
      <w:r w:rsidRPr="00B30EC1" w:rsidR="009948F4">
        <w:rPr>
          <w:rFonts w:ascii="Times New Roman" w:hAnsi="Times New Roman" w:cs="Times New Roman"/>
          <w:sz w:val="24"/>
          <w:szCs w:val="24"/>
          <w:lang w:val="ro-RO"/>
        </w:rPr>
        <w:t xml:space="preserve"> asupra beneficiilor participării la programe de </w:t>
      </w:r>
      <w:r w:rsidRPr="00B30EC1">
        <w:rPr>
          <w:rFonts w:ascii="Times New Roman" w:hAnsi="Times New Roman" w:cs="Times New Roman"/>
          <w:sz w:val="24"/>
          <w:szCs w:val="24"/>
          <w:lang w:val="ro-RO"/>
        </w:rPr>
        <w:t>învățare</w:t>
      </w:r>
      <w:r w:rsidRPr="00B30EC1" w:rsidR="009948F4">
        <w:rPr>
          <w:rFonts w:ascii="Times New Roman" w:hAnsi="Times New Roman" w:cs="Times New Roman"/>
          <w:sz w:val="24"/>
          <w:szCs w:val="24"/>
          <w:lang w:val="ro-RO"/>
        </w:rPr>
        <w:t xml:space="preserve"> la locul de munca, prin </w:t>
      </w:r>
      <w:r w:rsidRPr="00B30EC1">
        <w:rPr>
          <w:rFonts w:ascii="Times New Roman" w:hAnsi="Times New Roman" w:cs="Times New Roman"/>
          <w:sz w:val="24"/>
          <w:szCs w:val="24"/>
          <w:lang w:val="ro-RO"/>
        </w:rPr>
        <w:t>intermediul campaniei</w:t>
      </w:r>
      <w:r w:rsidRPr="00B30EC1" w:rsidR="009948F4">
        <w:rPr>
          <w:rFonts w:ascii="Times New Roman" w:hAnsi="Times New Roman" w:cs="Times New Roman"/>
          <w:sz w:val="24"/>
          <w:szCs w:val="24"/>
          <w:lang w:val="ro-RO"/>
        </w:rPr>
        <w:t xml:space="preserve"> de promovare </w:t>
      </w:r>
      <w:r w:rsidRPr="00B30EC1">
        <w:rPr>
          <w:rFonts w:ascii="Times New Roman" w:hAnsi="Times New Roman" w:cs="Times New Roman"/>
          <w:sz w:val="24"/>
          <w:szCs w:val="24"/>
          <w:lang w:val="ro-RO"/>
        </w:rPr>
        <w:t>și</w:t>
      </w:r>
      <w:r w:rsidRPr="00B30EC1" w:rsidR="009948F4">
        <w:rPr>
          <w:rFonts w:ascii="Times New Roman" w:hAnsi="Times New Roman" w:cs="Times New Roman"/>
          <w:sz w:val="24"/>
          <w:szCs w:val="24"/>
          <w:lang w:val="ro-RO"/>
        </w:rPr>
        <w:t xml:space="preserve"> a sesiunilor de consiliere </w:t>
      </w:r>
      <w:r w:rsidRPr="00B30EC1">
        <w:rPr>
          <w:rFonts w:ascii="Times New Roman" w:hAnsi="Times New Roman" w:cs="Times New Roman"/>
          <w:sz w:val="24"/>
          <w:szCs w:val="24"/>
          <w:lang w:val="ro-RO"/>
        </w:rPr>
        <w:t>și</w:t>
      </w:r>
      <w:r w:rsidRPr="00B30EC1" w:rsidR="009948F4">
        <w:rPr>
          <w:rFonts w:ascii="Times New Roman" w:hAnsi="Times New Roman" w:cs="Times New Roman"/>
          <w:sz w:val="24"/>
          <w:szCs w:val="24"/>
          <w:lang w:val="ro-RO"/>
        </w:rPr>
        <w:t xml:space="preserve"> dezvoltare de </w:t>
      </w:r>
      <w:r w:rsidRPr="00B30EC1">
        <w:rPr>
          <w:rFonts w:ascii="Times New Roman" w:hAnsi="Times New Roman" w:cs="Times New Roman"/>
          <w:sz w:val="24"/>
          <w:szCs w:val="24"/>
          <w:lang w:val="ro-RO"/>
        </w:rPr>
        <w:t>competențe</w:t>
      </w:r>
      <w:r w:rsidRPr="00B30EC1" w:rsidR="009948F4">
        <w:rPr>
          <w:rFonts w:ascii="Times New Roman" w:hAnsi="Times New Roman" w:cs="Times New Roman"/>
          <w:sz w:val="24"/>
          <w:szCs w:val="24"/>
          <w:lang w:val="ro-RO"/>
        </w:rPr>
        <w:t xml:space="preserve"> antreprenoriale;</w:t>
      </w:r>
    </w:p>
    <w:p w:rsidRPr="00B30EC1" w:rsidR="00FD2A28" w:rsidP="00EB2FA2" w:rsidRDefault="009948F4" w14:paraId="254EA3A7" w14:textId="040D4232">
      <w:pPr>
        <w:pStyle w:val="ListParagraph"/>
        <w:numPr>
          <w:ilvl w:val="0"/>
          <w:numId w:val="6"/>
        </w:numPr>
        <w:jc w:val="both"/>
        <w:rPr>
          <w:rFonts w:ascii="Times New Roman" w:hAnsi="Times New Roman" w:cs="Times New Roman"/>
          <w:sz w:val="24"/>
          <w:szCs w:val="24"/>
          <w:shd w:val="clear" w:color="auto" w:fill="FAF9F8"/>
          <w:lang w:val="ro-RO"/>
        </w:rPr>
      </w:pPr>
      <w:r w:rsidRPr="00B30EC1">
        <w:rPr>
          <w:rFonts w:ascii="Times New Roman" w:hAnsi="Times New Roman" w:cs="Times New Roman"/>
          <w:sz w:val="24"/>
          <w:szCs w:val="24"/>
          <w:lang w:val="ro-RO"/>
        </w:rPr>
        <w:t xml:space="preserve">valorificarea structurilor de parteneriat (UTCN </w:t>
      </w:r>
      <w:r w:rsidRPr="00B30EC1" w:rsidR="00EB2FA2">
        <w:rPr>
          <w:rFonts w:ascii="Times New Roman" w:hAnsi="Times New Roman" w:cs="Times New Roman"/>
          <w:sz w:val="24"/>
          <w:szCs w:val="24"/>
          <w:lang w:val="ro-RO"/>
        </w:rPr>
        <w:t>și</w:t>
      </w:r>
      <w:r w:rsidRPr="00B30EC1">
        <w:rPr>
          <w:rFonts w:ascii="Times New Roman" w:hAnsi="Times New Roman" w:cs="Times New Roman"/>
          <w:sz w:val="24"/>
          <w:szCs w:val="24"/>
          <w:lang w:val="ro-RO"/>
        </w:rPr>
        <w:t xml:space="preserve"> angajatori) pentru </w:t>
      </w:r>
      <w:r w:rsidRPr="00B30EC1" w:rsidR="00EB2FA2">
        <w:rPr>
          <w:rFonts w:ascii="Times New Roman" w:hAnsi="Times New Roman" w:cs="Times New Roman"/>
          <w:sz w:val="24"/>
          <w:szCs w:val="24"/>
          <w:lang w:val="ro-RO"/>
        </w:rPr>
        <w:t>menținerea</w:t>
      </w:r>
      <w:r w:rsidRPr="00B30EC1">
        <w:rPr>
          <w:rFonts w:ascii="Times New Roman" w:hAnsi="Times New Roman" w:cs="Times New Roman"/>
          <w:sz w:val="24"/>
          <w:szCs w:val="24"/>
          <w:lang w:val="ro-RO"/>
        </w:rPr>
        <w:t xml:space="preserve"> adecvării ofertei </w:t>
      </w:r>
      <w:r w:rsidRPr="00B30EC1" w:rsidR="00EB2FA2">
        <w:rPr>
          <w:rFonts w:ascii="Times New Roman" w:hAnsi="Times New Roman" w:cs="Times New Roman"/>
          <w:sz w:val="24"/>
          <w:szCs w:val="24"/>
          <w:lang w:val="ro-RO"/>
        </w:rPr>
        <w:t>educaționale</w:t>
      </w:r>
      <w:r w:rsidRPr="00B30EC1">
        <w:rPr>
          <w:rFonts w:ascii="Times New Roman" w:hAnsi="Times New Roman" w:cs="Times New Roman"/>
          <w:sz w:val="24"/>
          <w:szCs w:val="24"/>
          <w:lang w:val="ro-RO"/>
        </w:rPr>
        <w:t xml:space="preserve"> </w:t>
      </w:r>
      <w:r w:rsidRPr="00B30EC1" w:rsidR="00EB2FA2">
        <w:rPr>
          <w:rFonts w:ascii="Times New Roman" w:hAnsi="Times New Roman" w:cs="Times New Roman"/>
          <w:sz w:val="24"/>
          <w:szCs w:val="24"/>
          <w:lang w:val="ro-RO"/>
        </w:rPr>
        <w:t>și</w:t>
      </w:r>
      <w:r w:rsidRPr="00B30EC1">
        <w:rPr>
          <w:rFonts w:ascii="Times New Roman" w:hAnsi="Times New Roman" w:cs="Times New Roman"/>
          <w:sz w:val="24"/>
          <w:szCs w:val="24"/>
          <w:lang w:val="ro-RO"/>
        </w:rPr>
        <w:t xml:space="preserve"> </w:t>
      </w:r>
      <w:r w:rsidRPr="00B30EC1" w:rsidR="00EB2FA2">
        <w:rPr>
          <w:rFonts w:ascii="Times New Roman" w:hAnsi="Times New Roman" w:cs="Times New Roman"/>
          <w:sz w:val="24"/>
          <w:szCs w:val="24"/>
          <w:lang w:val="ro-RO"/>
        </w:rPr>
        <w:t>dezvoltarea abilitaților</w:t>
      </w:r>
      <w:r w:rsidRPr="00B30EC1">
        <w:rPr>
          <w:rFonts w:ascii="Times New Roman" w:hAnsi="Times New Roman" w:cs="Times New Roman"/>
          <w:sz w:val="24"/>
          <w:szCs w:val="24"/>
          <w:lang w:val="ro-RO"/>
        </w:rPr>
        <w:t xml:space="preserve"> </w:t>
      </w:r>
      <w:r w:rsidRPr="00B30EC1" w:rsidR="00EB2FA2">
        <w:rPr>
          <w:rFonts w:ascii="Times New Roman" w:hAnsi="Times New Roman" w:cs="Times New Roman"/>
          <w:sz w:val="24"/>
          <w:szCs w:val="24"/>
          <w:lang w:val="ro-RO"/>
        </w:rPr>
        <w:t>studenților</w:t>
      </w:r>
      <w:r w:rsidRPr="00B30EC1">
        <w:rPr>
          <w:rFonts w:ascii="Times New Roman" w:hAnsi="Times New Roman" w:cs="Times New Roman"/>
          <w:sz w:val="24"/>
          <w:szCs w:val="24"/>
          <w:lang w:val="ro-RO"/>
        </w:rPr>
        <w:t xml:space="preserve"> privind orientarea profesionala, în vederea corelării rezultatelor </w:t>
      </w:r>
      <w:r w:rsidRPr="00B30EC1" w:rsidR="00EB2FA2">
        <w:rPr>
          <w:rFonts w:ascii="Times New Roman" w:hAnsi="Times New Roman" w:cs="Times New Roman"/>
          <w:sz w:val="24"/>
          <w:szCs w:val="24"/>
          <w:lang w:val="ro-RO"/>
        </w:rPr>
        <w:t>învățării</w:t>
      </w:r>
      <w:r w:rsidRPr="00B30EC1">
        <w:rPr>
          <w:rFonts w:ascii="Times New Roman" w:hAnsi="Times New Roman" w:cs="Times New Roman"/>
          <w:sz w:val="24"/>
          <w:szCs w:val="24"/>
          <w:lang w:val="ro-RO"/>
        </w:rPr>
        <w:t xml:space="preserve"> cu </w:t>
      </w:r>
      <w:r w:rsidRPr="00B30EC1" w:rsidR="00EB2FA2">
        <w:rPr>
          <w:rFonts w:ascii="Times New Roman" w:hAnsi="Times New Roman" w:cs="Times New Roman"/>
          <w:sz w:val="24"/>
          <w:szCs w:val="24"/>
          <w:lang w:val="ro-RO"/>
        </w:rPr>
        <w:t>cerințele</w:t>
      </w:r>
      <w:r w:rsidRPr="00B30EC1">
        <w:rPr>
          <w:rFonts w:ascii="Times New Roman" w:hAnsi="Times New Roman" w:cs="Times New Roman"/>
          <w:sz w:val="24"/>
          <w:szCs w:val="24"/>
          <w:lang w:val="ro-RO"/>
        </w:rPr>
        <w:t xml:space="preserve"> de pe </w:t>
      </w:r>
      <w:r w:rsidRPr="00B30EC1" w:rsidR="00EB2FA2">
        <w:rPr>
          <w:rFonts w:ascii="Times New Roman" w:hAnsi="Times New Roman" w:cs="Times New Roman"/>
          <w:sz w:val="24"/>
          <w:szCs w:val="24"/>
          <w:lang w:val="ro-RO"/>
        </w:rPr>
        <w:t>piața</w:t>
      </w:r>
      <w:r w:rsidRPr="00B30EC1">
        <w:rPr>
          <w:rFonts w:ascii="Times New Roman" w:hAnsi="Times New Roman" w:cs="Times New Roman"/>
          <w:sz w:val="24"/>
          <w:szCs w:val="24"/>
          <w:lang w:val="ro-RO"/>
        </w:rPr>
        <w:t xml:space="preserve"> </w:t>
      </w:r>
      <w:r w:rsidRPr="00B30EC1" w:rsidR="00EB2FA2">
        <w:rPr>
          <w:rFonts w:ascii="Times New Roman" w:hAnsi="Times New Roman" w:cs="Times New Roman"/>
          <w:sz w:val="24"/>
          <w:szCs w:val="24"/>
          <w:lang w:val="ro-RO"/>
        </w:rPr>
        <w:t>muncii</w:t>
      </w:r>
      <w:r w:rsidRPr="00B30EC1" w:rsidR="00FD2A28">
        <w:rPr>
          <w:rFonts w:ascii="Times New Roman" w:hAnsi="Times New Roman" w:cs="Times New Roman"/>
          <w:sz w:val="24"/>
          <w:szCs w:val="24"/>
          <w:lang w:val="ro-RO"/>
        </w:rPr>
        <w:t>;</w:t>
      </w:r>
    </w:p>
    <w:p w:rsidRPr="00B30EC1" w:rsidR="00FD2A28" w:rsidP="00EB2FA2" w:rsidRDefault="00FD2A28" w14:paraId="669B3BC5" w14:textId="77777777">
      <w:pPr>
        <w:pStyle w:val="ListParagraph"/>
        <w:numPr>
          <w:ilvl w:val="0"/>
          <w:numId w:val="6"/>
        </w:numPr>
        <w:jc w:val="both"/>
        <w:rPr>
          <w:rFonts w:ascii="Times New Roman" w:hAnsi="Times New Roman" w:cs="Times New Roman"/>
          <w:sz w:val="24"/>
          <w:szCs w:val="24"/>
          <w:shd w:val="clear" w:color="auto" w:fill="FAF9F8"/>
          <w:lang w:val="ro-RO"/>
        </w:rPr>
      </w:pPr>
      <w:r w:rsidRPr="00B30EC1">
        <w:rPr>
          <w:rFonts w:ascii="Times New Roman" w:hAnsi="Times New Roman" w:cs="Times New Roman"/>
          <w:sz w:val="24"/>
          <w:szCs w:val="24"/>
          <w:lang w:val="ro-RO"/>
        </w:rPr>
        <w:t>f</w:t>
      </w:r>
      <w:r w:rsidRPr="00B30EC1" w:rsidR="00EB2FA2">
        <w:rPr>
          <w:rFonts w:ascii="Times New Roman" w:hAnsi="Times New Roman" w:cs="Times New Roman"/>
          <w:sz w:val="24"/>
          <w:szCs w:val="24"/>
          <w:lang w:val="ro-RO"/>
        </w:rPr>
        <w:t>ormarea</w:t>
      </w:r>
      <w:r w:rsidRPr="00B30EC1" w:rsidR="009948F4">
        <w:rPr>
          <w:rFonts w:ascii="Times New Roman" w:hAnsi="Times New Roman" w:cs="Times New Roman"/>
          <w:sz w:val="24"/>
          <w:szCs w:val="24"/>
          <w:lang w:val="ro-RO"/>
        </w:rPr>
        <w:t xml:space="preserve"> </w:t>
      </w:r>
      <w:r w:rsidRPr="00B30EC1">
        <w:rPr>
          <w:rFonts w:ascii="Times New Roman" w:hAnsi="Times New Roman" w:cs="Times New Roman"/>
          <w:sz w:val="24"/>
          <w:szCs w:val="24"/>
          <w:lang w:val="ro-RO"/>
        </w:rPr>
        <w:t>și</w:t>
      </w:r>
      <w:r w:rsidRPr="00B30EC1" w:rsidR="009948F4">
        <w:rPr>
          <w:rFonts w:ascii="Times New Roman" w:hAnsi="Times New Roman" w:cs="Times New Roman"/>
          <w:sz w:val="24"/>
          <w:szCs w:val="24"/>
          <w:lang w:val="ro-RO"/>
        </w:rPr>
        <w:t xml:space="preserve"> dezvoltarea de </w:t>
      </w:r>
      <w:r w:rsidRPr="00B30EC1">
        <w:rPr>
          <w:rFonts w:ascii="Times New Roman" w:hAnsi="Times New Roman" w:cs="Times New Roman"/>
          <w:sz w:val="24"/>
          <w:szCs w:val="24"/>
          <w:lang w:val="ro-RO"/>
        </w:rPr>
        <w:t>competențe</w:t>
      </w:r>
      <w:r w:rsidRPr="00B30EC1" w:rsidR="009948F4">
        <w:rPr>
          <w:rFonts w:ascii="Times New Roman" w:hAnsi="Times New Roman" w:cs="Times New Roman"/>
          <w:sz w:val="24"/>
          <w:szCs w:val="24"/>
          <w:lang w:val="ro-RO"/>
        </w:rPr>
        <w:t xml:space="preserve"> profesionale adaptate la cele mai recente </w:t>
      </w:r>
      <w:r w:rsidRPr="00B30EC1">
        <w:rPr>
          <w:rFonts w:ascii="Times New Roman" w:hAnsi="Times New Roman" w:cs="Times New Roman"/>
          <w:sz w:val="24"/>
          <w:szCs w:val="24"/>
          <w:lang w:val="ro-RO"/>
        </w:rPr>
        <w:t>evoluții</w:t>
      </w:r>
      <w:r w:rsidRPr="00B30EC1" w:rsidR="009948F4">
        <w:rPr>
          <w:rFonts w:ascii="Times New Roman" w:hAnsi="Times New Roman" w:cs="Times New Roman"/>
          <w:sz w:val="24"/>
          <w:szCs w:val="24"/>
          <w:lang w:val="ro-RO"/>
        </w:rPr>
        <w:t xml:space="preserve"> de pe </w:t>
      </w:r>
      <w:r w:rsidRPr="00B30EC1">
        <w:rPr>
          <w:rFonts w:ascii="Times New Roman" w:hAnsi="Times New Roman" w:cs="Times New Roman"/>
          <w:sz w:val="24"/>
          <w:szCs w:val="24"/>
          <w:lang w:val="ro-RO"/>
        </w:rPr>
        <w:t>piața</w:t>
      </w:r>
      <w:r w:rsidRPr="00B30EC1" w:rsidR="009948F4">
        <w:rPr>
          <w:rFonts w:ascii="Times New Roman" w:hAnsi="Times New Roman" w:cs="Times New Roman"/>
          <w:sz w:val="24"/>
          <w:szCs w:val="24"/>
          <w:lang w:val="ro-RO"/>
        </w:rPr>
        <w:t xml:space="preserve"> muncii;</w:t>
      </w:r>
    </w:p>
    <w:p w:rsidRPr="00B30EC1" w:rsidR="00FD2A28" w:rsidP="00EB2FA2" w:rsidRDefault="009948F4" w14:paraId="0998130C" w14:textId="77777777">
      <w:pPr>
        <w:pStyle w:val="ListParagraph"/>
        <w:numPr>
          <w:ilvl w:val="0"/>
          <w:numId w:val="6"/>
        </w:numPr>
        <w:jc w:val="both"/>
        <w:rPr>
          <w:rFonts w:ascii="Times New Roman" w:hAnsi="Times New Roman" w:cs="Times New Roman"/>
          <w:sz w:val="24"/>
          <w:szCs w:val="24"/>
          <w:shd w:val="clear" w:color="auto" w:fill="FAF9F8"/>
          <w:lang w:val="ro-RO"/>
        </w:rPr>
      </w:pPr>
      <w:r w:rsidRPr="00B30EC1">
        <w:rPr>
          <w:rFonts w:ascii="Times New Roman" w:hAnsi="Times New Roman" w:cs="Times New Roman"/>
          <w:sz w:val="24"/>
          <w:szCs w:val="24"/>
          <w:lang w:val="ro-RO"/>
        </w:rPr>
        <w:t xml:space="preserve">dezvoltarea </w:t>
      </w:r>
      <w:r w:rsidRPr="00B30EC1" w:rsidR="00FD2A28">
        <w:rPr>
          <w:rFonts w:ascii="Times New Roman" w:hAnsi="Times New Roman" w:cs="Times New Roman"/>
          <w:sz w:val="24"/>
          <w:szCs w:val="24"/>
          <w:lang w:val="ro-RO"/>
        </w:rPr>
        <w:t>capacitații</w:t>
      </w:r>
      <w:r w:rsidRPr="00B30EC1">
        <w:rPr>
          <w:rFonts w:ascii="Times New Roman" w:hAnsi="Times New Roman" w:cs="Times New Roman"/>
          <w:sz w:val="24"/>
          <w:szCs w:val="24"/>
          <w:lang w:val="ro-RO"/>
        </w:rPr>
        <w:t xml:space="preserve"> </w:t>
      </w:r>
      <w:r w:rsidRPr="00B30EC1" w:rsidR="00FD2A28">
        <w:rPr>
          <w:rFonts w:ascii="Times New Roman" w:hAnsi="Times New Roman" w:cs="Times New Roman"/>
          <w:sz w:val="24"/>
          <w:szCs w:val="24"/>
          <w:lang w:val="ro-RO"/>
        </w:rPr>
        <w:t>studenților</w:t>
      </w:r>
      <w:r w:rsidRPr="00B30EC1">
        <w:rPr>
          <w:rFonts w:ascii="Times New Roman" w:hAnsi="Times New Roman" w:cs="Times New Roman"/>
          <w:sz w:val="24"/>
          <w:szCs w:val="24"/>
          <w:lang w:val="ro-RO"/>
        </w:rPr>
        <w:t xml:space="preserve"> de a efectua alegerea specializărilor tehnice conform </w:t>
      </w:r>
      <w:r w:rsidRPr="00B30EC1" w:rsidR="00FD2A28">
        <w:rPr>
          <w:rFonts w:ascii="Times New Roman" w:hAnsi="Times New Roman" w:cs="Times New Roman"/>
          <w:sz w:val="24"/>
          <w:szCs w:val="24"/>
          <w:lang w:val="ro-RO"/>
        </w:rPr>
        <w:t>cunoștințelor</w:t>
      </w:r>
      <w:r w:rsidRPr="00B30EC1">
        <w:rPr>
          <w:rFonts w:ascii="Times New Roman" w:hAnsi="Times New Roman" w:cs="Times New Roman"/>
          <w:sz w:val="24"/>
          <w:szCs w:val="24"/>
          <w:lang w:val="ro-RO"/>
        </w:rPr>
        <w:t xml:space="preserve"> teoretice </w:t>
      </w:r>
      <w:r w:rsidRPr="00B30EC1" w:rsidR="00FD2A28">
        <w:rPr>
          <w:rFonts w:ascii="Times New Roman" w:hAnsi="Times New Roman" w:cs="Times New Roman"/>
          <w:sz w:val="24"/>
          <w:szCs w:val="24"/>
          <w:lang w:val="ro-RO"/>
        </w:rPr>
        <w:t>și</w:t>
      </w:r>
      <w:r w:rsidRPr="00B30EC1">
        <w:rPr>
          <w:rFonts w:ascii="Times New Roman" w:hAnsi="Times New Roman" w:cs="Times New Roman"/>
          <w:sz w:val="24"/>
          <w:szCs w:val="24"/>
          <w:lang w:val="ro-RO"/>
        </w:rPr>
        <w:t xml:space="preserve"> </w:t>
      </w:r>
      <w:r w:rsidRPr="00B30EC1" w:rsidR="00FD2A28">
        <w:rPr>
          <w:rFonts w:ascii="Times New Roman" w:hAnsi="Times New Roman" w:cs="Times New Roman"/>
          <w:sz w:val="24"/>
          <w:szCs w:val="24"/>
          <w:lang w:val="ro-RO"/>
        </w:rPr>
        <w:t>abilitaților practice</w:t>
      </w:r>
      <w:r w:rsidRPr="00B30EC1">
        <w:rPr>
          <w:rFonts w:ascii="Times New Roman" w:hAnsi="Times New Roman" w:cs="Times New Roman"/>
          <w:sz w:val="24"/>
          <w:szCs w:val="24"/>
          <w:lang w:val="ro-RO"/>
        </w:rPr>
        <w:t xml:space="preserve"> individuale a fiecăruia </w:t>
      </w:r>
      <w:r w:rsidRPr="00B30EC1" w:rsidR="00FD2A28">
        <w:rPr>
          <w:rFonts w:ascii="Times New Roman" w:hAnsi="Times New Roman" w:cs="Times New Roman"/>
          <w:sz w:val="24"/>
          <w:szCs w:val="24"/>
          <w:lang w:val="ro-RO"/>
        </w:rPr>
        <w:t>și</w:t>
      </w:r>
      <w:r w:rsidRPr="00B30EC1">
        <w:rPr>
          <w:rFonts w:ascii="Times New Roman" w:hAnsi="Times New Roman" w:cs="Times New Roman"/>
          <w:sz w:val="24"/>
          <w:szCs w:val="24"/>
          <w:lang w:val="ro-RO"/>
        </w:rPr>
        <w:t xml:space="preserve">, implicit, alegere carierei în raport cu propriile lor competente </w:t>
      </w:r>
      <w:r w:rsidRPr="00B30EC1" w:rsidR="00FD2A28">
        <w:rPr>
          <w:rFonts w:ascii="Times New Roman" w:hAnsi="Times New Roman" w:cs="Times New Roman"/>
          <w:sz w:val="24"/>
          <w:szCs w:val="24"/>
          <w:lang w:val="ro-RO"/>
        </w:rPr>
        <w:t>și</w:t>
      </w:r>
      <w:r w:rsidRPr="00B30EC1">
        <w:rPr>
          <w:rFonts w:ascii="Times New Roman" w:hAnsi="Times New Roman" w:cs="Times New Roman"/>
          <w:sz w:val="24"/>
          <w:szCs w:val="24"/>
          <w:lang w:val="ro-RO"/>
        </w:rPr>
        <w:t xml:space="preserve"> </w:t>
      </w:r>
      <w:r w:rsidRPr="00B30EC1" w:rsidR="00FD2A28">
        <w:rPr>
          <w:rFonts w:ascii="Times New Roman" w:hAnsi="Times New Roman" w:cs="Times New Roman"/>
          <w:sz w:val="24"/>
          <w:szCs w:val="24"/>
          <w:lang w:val="ro-RO"/>
        </w:rPr>
        <w:t>aspirații;</w:t>
      </w:r>
    </w:p>
    <w:p w:rsidRPr="00B30EC1" w:rsidR="00FD4B3D" w:rsidP="00EB2FA2" w:rsidRDefault="009948F4" w14:paraId="2A971588" w14:textId="77777777">
      <w:pPr>
        <w:pStyle w:val="ListParagraph"/>
        <w:numPr>
          <w:ilvl w:val="0"/>
          <w:numId w:val="6"/>
        </w:numPr>
        <w:jc w:val="both"/>
        <w:rPr>
          <w:rFonts w:ascii="Times New Roman" w:hAnsi="Times New Roman" w:cs="Times New Roman"/>
          <w:sz w:val="24"/>
          <w:szCs w:val="24"/>
          <w:shd w:val="clear" w:color="auto" w:fill="FAF9F8"/>
          <w:lang w:val="ro-RO"/>
        </w:rPr>
      </w:pPr>
      <w:r w:rsidRPr="00B30EC1">
        <w:rPr>
          <w:rFonts w:ascii="Times New Roman" w:hAnsi="Times New Roman" w:cs="Times New Roman"/>
          <w:sz w:val="24"/>
          <w:szCs w:val="24"/>
          <w:lang w:val="ro-RO"/>
        </w:rPr>
        <w:t xml:space="preserve">implementarea de măsuri specifice </w:t>
      </w:r>
      <w:r w:rsidRPr="00B30EC1" w:rsidR="00FD4B3D">
        <w:rPr>
          <w:rFonts w:ascii="Times New Roman" w:hAnsi="Times New Roman" w:cs="Times New Roman"/>
          <w:sz w:val="24"/>
          <w:szCs w:val="24"/>
          <w:lang w:val="ro-RO"/>
        </w:rPr>
        <w:t>și</w:t>
      </w:r>
      <w:r w:rsidRPr="00B30EC1">
        <w:rPr>
          <w:rFonts w:ascii="Times New Roman" w:hAnsi="Times New Roman" w:cs="Times New Roman"/>
          <w:sz w:val="24"/>
          <w:szCs w:val="24"/>
          <w:lang w:val="ro-RO"/>
        </w:rPr>
        <w:t xml:space="preserve"> personalizate cu scopul </w:t>
      </w:r>
      <w:r w:rsidRPr="00B30EC1" w:rsidR="00FD4B3D">
        <w:rPr>
          <w:rFonts w:ascii="Times New Roman" w:hAnsi="Times New Roman" w:cs="Times New Roman"/>
          <w:sz w:val="24"/>
          <w:szCs w:val="24"/>
          <w:lang w:val="ro-RO"/>
        </w:rPr>
        <w:t>îmbunătățirii</w:t>
      </w:r>
      <w:r w:rsidRPr="00B30EC1">
        <w:rPr>
          <w:rFonts w:ascii="Times New Roman" w:hAnsi="Times New Roman" w:cs="Times New Roman"/>
          <w:sz w:val="24"/>
          <w:szCs w:val="24"/>
          <w:lang w:val="ro-RO"/>
        </w:rPr>
        <w:t xml:space="preserve"> </w:t>
      </w:r>
      <w:r w:rsidRPr="00B30EC1" w:rsidR="00FD4B3D">
        <w:rPr>
          <w:rFonts w:ascii="Times New Roman" w:hAnsi="Times New Roman" w:cs="Times New Roman"/>
          <w:sz w:val="24"/>
          <w:szCs w:val="24"/>
          <w:lang w:val="ro-RO"/>
        </w:rPr>
        <w:t>șanselor</w:t>
      </w:r>
      <w:r w:rsidRPr="00B30EC1">
        <w:rPr>
          <w:rFonts w:ascii="Times New Roman" w:hAnsi="Times New Roman" w:cs="Times New Roman"/>
          <w:sz w:val="24"/>
          <w:szCs w:val="24"/>
          <w:lang w:val="ro-RO"/>
        </w:rPr>
        <w:t xml:space="preserve"> </w:t>
      </w:r>
      <w:r w:rsidRPr="00B30EC1" w:rsidR="00FD4B3D">
        <w:rPr>
          <w:rFonts w:ascii="Times New Roman" w:hAnsi="Times New Roman" w:cs="Times New Roman"/>
          <w:sz w:val="24"/>
          <w:szCs w:val="24"/>
          <w:lang w:val="ro-RO"/>
        </w:rPr>
        <w:t>studenților</w:t>
      </w:r>
      <w:r w:rsidRPr="00B30EC1">
        <w:rPr>
          <w:rFonts w:ascii="Times New Roman" w:hAnsi="Times New Roman" w:cs="Times New Roman"/>
          <w:sz w:val="24"/>
          <w:szCs w:val="24"/>
          <w:lang w:val="ro-RO"/>
        </w:rPr>
        <w:t xml:space="preserve"> la ocupare locurilor de munca, (în vederea </w:t>
      </w:r>
      <w:r w:rsidRPr="00B30EC1" w:rsidR="00FD4B3D">
        <w:rPr>
          <w:rFonts w:ascii="Times New Roman" w:hAnsi="Times New Roman" w:cs="Times New Roman"/>
          <w:sz w:val="24"/>
          <w:szCs w:val="24"/>
          <w:lang w:val="ro-RO"/>
        </w:rPr>
        <w:t>creșterii</w:t>
      </w:r>
      <w:r w:rsidRPr="00B30EC1">
        <w:rPr>
          <w:rFonts w:ascii="Times New Roman" w:hAnsi="Times New Roman" w:cs="Times New Roman"/>
          <w:sz w:val="24"/>
          <w:szCs w:val="24"/>
          <w:lang w:val="ro-RO"/>
        </w:rPr>
        <w:t xml:space="preserve"> gradului de integrare </w:t>
      </w:r>
      <w:r w:rsidRPr="00B30EC1" w:rsidR="00FD4B3D">
        <w:rPr>
          <w:rFonts w:ascii="Times New Roman" w:hAnsi="Times New Roman" w:cs="Times New Roman"/>
          <w:sz w:val="24"/>
          <w:szCs w:val="24"/>
          <w:lang w:val="ro-RO"/>
        </w:rPr>
        <w:t>și</w:t>
      </w:r>
      <w:r w:rsidRPr="00B30EC1">
        <w:rPr>
          <w:rFonts w:ascii="Times New Roman" w:hAnsi="Times New Roman" w:cs="Times New Roman"/>
          <w:sz w:val="24"/>
          <w:szCs w:val="24"/>
          <w:lang w:val="ro-RO"/>
        </w:rPr>
        <w:t xml:space="preserve"> </w:t>
      </w:r>
      <w:r w:rsidRPr="00B30EC1" w:rsidR="00FD4B3D">
        <w:rPr>
          <w:rFonts w:ascii="Times New Roman" w:hAnsi="Times New Roman" w:cs="Times New Roman"/>
          <w:sz w:val="24"/>
          <w:szCs w:val="24"/>
          <w:lang w:val="ro-RO"/>
        </w:rPr>
        <w:t>menținere</w:t>
      </w:r>
      <w:r w:rsidRPr="00B30EC1">
        <w:rPr>
          <w:rFonts w:ascii="Times New Roman" w:hAnsi="Times New Roman" w:cs="Times New Roman"/>
          <w:sz w:val="24"/>
          <w:szCs w:val="24"/>
          <w:lang w:val="ro-RO"/>
        </w:rPr>
        <w:t xml:space="preserve"> pe </w:t>
      </w:r>
      <w:r w:rsidRPr="00B30EC1" w:rsidR="00FD4B3D">
        <w:rPr>
          <w:rFonts w:ascii="Times New Roman" w:hAnsi="Times New Roman" w:cs="Times New Roman"/>
          <w:sz w:val="24"/>
          <w:szCs w:val="24"/>
          <w:lang w:val="ro-RO"/>
        </w:rPr>
        <w:t>piața</w:t>
      </w:r>
      <w:r w:rsidRPr="00B30EC1">
        <w:rPr>
          <w:rFonts w:ascii="Times New Roman" w:hAnsi="Times New Roman" w:cs="Times New Roman"/>
          <w:sz w:val="24"/>
          <w:szCs w:val="24"/>
          <w:lang w:val="ro-RO"/>
        </w:rPr>
        <w:t xml:space="preserve"> muncii), precum </w:t>
      </w:r>
      <w:r w:rsidRPr="00B30EC1" w:rsidR="00FD4B3D">
        <w:rPr>
          <w:rFonts w:ascii="Times New Roman" w:hAnsi="Times New Roman" w:cs="Times New Roman"/>
          <w:sz w:val="24"/>
          <w:szCs w:val="24"/>
          <w:lang w:val="ro-RO"/>
        </w:rPr>
        <w:t>și</w:t>
      </w:r>
      <w:r w:rsidRPr="00B30EC1">
        <w:rPr>
          <w:rFonts w:ascii="Times New Roman" w:hAnsi="Times New Roman" w:cs="Times New Roman"/>
          <w:sz w:val="24"/>
          <w:szCs w:val="24"/>
          <w:lang w:val="ro-RO"/>
        </w:rPr>
        <w:t xml:space="preserve"> facilitarea accesului pe </w:t>
      </w:r>
      <w:r w:rsidRPr="00B30EC1" w:rsidR="00FD4B3D">
        <w:rPr>
          <w:rFonts w:ascii="Times New Roman" w:hAnsi="Times New Roman" w:cs="Times New Roman"/>
          <w:sz w:val="24"/>
          <w:szCs w:val="24"/>
          <w:lang w:val="ro-RO"/>
        </w:rPr>
        <w:t>piața</w:t>
      </w:r>
      <w:r w:rsidRPr="00B30EC1">
        <w:rPr>
          <w:rFonts w:ascii="Times New Roman" w:hAnsi="Times New Roman" w:cs="Times New Roman"/>
          <w:sz w:val="24"/>
          <w:szCs w:val="24"/>
          <w:lang w:val="ro-RO"/>
        </w:rPr>
        <w:t xml:space="preserve"> muncii</w:t>
      </w:r>
      <w:r w:rsidRPr="00B30EC1" w:rsidR="00FD4B3D">
        <w:rPr>
          <w:rFonts w:ascii="Times New Roman" w:hAnsi="Times New Roman" w:cs="Times New Roman"/>
          <w:sz w:val="24"/>
          <w:szCs w:val="24"/>
          <w:lang w:val="ro-RO"/>
        </w:rPr>
        <w:t>;</w:t>
      </w:r>
    </w:p>
    <w:p w:rsidRPr="00B30EC1" w:rsidR="00FD4B3D" w:rsidP="00EB2FA2" w:rsidRDefault="00FD4B3D" w14:paraId="394DE1DB" w14:textId="77777777">
      <w:pPr>
        <w:pStyle w:val="ListParagraph"/>
        <w:numPr>
          <w:ilvl w:val="0"/>
          <w:numId w:val="6"/>
        </w:numPr>
        <w:jc w:val="both"/>
        <w:rPr>
          <w:rFonts w:ascii="Times New Roman" w:hAnsi="Times New Roman" w:cs="Times New Roman"/>
          <w:sz w:val="24"/>
          <w:szCs w:val="24"/>
          <w:shd w:val="clear" w:color="auto" w:fill="FAF9F8"/>
          <w:lang w:val="ro-RO"/>
        </w:rPr>
      </w:pPr>
      <w:r w:rsidRPr="00B30EC1">
        <w:rPr>
          <w:rFonts w:ascii="Times New Roman" w:hAnsi="Times New Roman" w:cs="Times New Roman"/>
          <w:sz w:val="24"/>
          <w:szCs w:val="24"/>
          <w:lang w:val="ro-RO"/>
        </w:rPr>
        <w:t>creșterea</w:t>
      </w:r>
      <w:r w:rsidRPr="00B30EC1" w:rsidR="009948F4">
        <w:rPr>
          <w:rFonts w:ascii="Times New Roman" w:hAnsi="Times New Roman" w:cs="Times New Roman"/>
          <w:sz w:val="24"/>
          <w:szCs w:val="24"/>
          <w:lang w:val="ro-RO"/>
        </w:rPr>
        <w:t xml:space="preserve"> nivelului de implicare, cooperare </w:t>
      </w:r>
      <w:r w:rsidRPr="00B30EC1">
        <w:rPr>
          <w:rFonts w:ascii="Times New Roman" w:hAnsi="Times New Roman" w:cs="Times New Roman"/>
          <w:sz w:val="24"/>
          <w:szCs w:val="24"/>
          <w:lang w:val="ro-RO"/>
        </w:rPr>
        <w:t>și</w:t>
      </w:r>
      <w:r w:rsidRPr="00B30EC1" w:rsidR="009948F4">
        <w:rPr>
          <w:rFonts w:ascii="Times New Roman" w:hAnsi="Times New Roman" w:cs="Times New Roman"/>
          <w:sz w:val="24"/>
          <w:szCs w:val="24"/>
          <w:lang w:val="ro-RO"/>
        </w:rPr>
        <w:t xml:space="preserve"> parteneriat a </w:t>
      </w:r>
      <w:r w:rsidRPr="00B30EC1">
        <w:rPr>
          <w:rFonts w:ascii="Times New Roman" w:hAnsi="Times New Roman" w:cs="Times New Roman"/>
          <w:sz w:val="24"/>
          <w:szCs w:val="24"/>
          <w:lang w:val="ro-RO"/>
        </w:rPr>
        <w:t>Universității</w:t>
      </w:r>
      <w:r w:rsidRPr="00B30EC1" w:rsidR="009948F4">
        <w:rPr>
          <w:rFonts w:ascii="Times New Roman" w:hAnsi="Times New Roman" w:cs="Times New Roman"/>
          <w:sz w:val="24"/>
          <w:szCs w:val="24"/>
          <w:lang w:val="ro-RO"/>
        </w:rPr>
        <w:t xml:space="preserve"> Tehnice cu </w:t>
      </w:r>
      <w:r w:rsidRPr="00B30EC1">
        <w:rPr>
          <w:rFonts w:ascii="Times New Roman" w:hAnsi="Times New Roman" w:cs="Times New Roman"/>
          <w:sz w:val="24"/>
          <w:szCs w:val="24"/>
          <w:lang w:val="ro-RO"/>
        </w:rPr>
        <w:t>agenți</w:t>
      </w:r>
      <w:r w:rsidRPr="00B30EC1" w:rsidR="009948F4">
        <w:rPr>
          <w:rFonts w:ascii="Times New Roman" w:hAnsi="Times New Roman" w:cs="Times New Roman"/>
          <w:sz w:val="24"/>
          <w:szCs w:val="24"/>
          <w:lang w:val="ro-RO"/>
        </w:rPr>
        <w:t xml:space="preserve"> economici, în vederea asigurării </w:t>
      </w:r>
      <w:r w:rsidRPr="00B30EC1">
        <w:rPr>
          <w:rFonts w:ascii="Times New Roman" w:hAnsi="Times New Roman" w:cs="Times New Roman"/>
          <w:sz w:val="24"/>
          <w:szCs w:val="24"/>
          <w:lang w:val="ro-RO"/>
        </w:rPr>
        <w:t>unui proces</w:t>
      </w:r>
      <w:r w:rsidRPr="00B30EC1" w:rsidR="009948F4">
        <w:rPr>
          <w:rFonts w:ascii="Times New Roman" w:hAnsi="Times New Roman" w:cs="Times New Roman"/>
          <w:sz w:val="24"/>
          <w:szCs w:val="24"/>
          <w:lang w:val="ro-RO"/>
        </w:rPr>
        <w:t xml:space="preserve"> eficient de </w:t>
      </w:r>
      <w:r w:rsidRPr="00B30EC1">
        <w:rPr>
          <w:rFonts w:ascii="Times New Roman" w:hAnsi="Times New Roman" w:cs="Times New Roman"/>
          <w:sz w:val="24"/>
          <w:szCs w:val="24"/>
          <w:lang w:val="ro-RO"/>
        </w:rPr>
        <w:t>tranziție</w:t>
      </w:r>
      <w:r w:rsidRPr="00B30EC1" w:rsidR="009948F4">
        <w:rPr>
          <w:rFonts w:ascii="Times New Roman" w:hAnsi="Times New Roman" w:cs="Times New Roman"/>
          <w:sz w:val="24"/>
          <w:szCs w:val="24"/>
          <w:lang w:val="ro-RO"/>
        </w:rPr>
        <w:t xml:space="preserve"> a </w:t>
      </w:r>
      <w:r w:rsidRPr="00B30EC1">
        <w:rPr>
          <w:rFonts w:ascii="Times New Roman" w:hAnsi="Times New Roman" w:cs="Times New Roman"/>
          <w:sz w:val="24"/>
          <w:szCs w:val="24"/>
          <w:lang w:val="ro-RO"/>
        </w:rPr>
        <w:t>studenților</w:t>
      </w:r>
      <w:r w:rsidRPr="00B30EC1" w:rsidR="009948F4">
        <w:rPr>
          <w:rFonts w:ascii="Times New Roman" w:hAnsi="Times New Roman" w:cs="Times New Roman"/>
          <w:sz w:val="24"/>
          <w:szCs w:val="24"/>
          <w:lang w:val="ro-RO"/>
        </w:rPr>
        <w:t xml:space="preserve"> de la </w:t>
      </w:r>
      <w:r w:rsidRPr="00B30EC1">
        <w:rPr>
          <w:rFonts w:ascii="Times New Roman" w:hAnsi="Times New Roman" w:cs="Times New Roman"/>
          <w:sz w:val="24"/>
          <w:szCs w:val="24"/>
          <w:lang w:val="ro-RO"/>
        </w:rPr>
        <w:t>școală</w:t>
      </w:r>
      <w:r w:rsidRPr="00B30EC1" w:rsidR="009948F4">
        <w:rPr>
          <w:rFonts w:ascii="Times New Roman" w:hAnsi="Times New Roman" w:cs="Times New Roman"/>
          <w:sz w:val="24"/>
          <w:szCs w:val="24"/>
          <w:lang w:val="ro-RO"/>
        </w:rPr>
        <w:t xml:space="preserve"> la locul de munc</w:t>
      </w:r>
      <w:r w:rsidRPr="00B30EC1">
        <w:rPr>
          <w:rFonts w:ascii="Times New Roman" w:hAnsi="Times New Roman" w:cs="Times New Roman"/>
          <w:sz w:val="24"/>
          <w:szCs w:val="24"/>
          <w:lang w:val="ro-RO"/>
        </w:rPr>
        <w:t>ă;</w:t>
      </w:r>
    </w:p>
    <w:p w:rsidRPr="00B30EC1" w:rsidR="00FD4B3D" w:rsidP="00EB2FA2" w:rsidRDefault="009948F4" w14:paraId="32257212" w14:textId="77777777">
      <w:pPr>
        <w:pStyle w:val="ListParagraph"/>
        <w:numPr>
          <w:ilvl w:val="0"/>
          <w:numId w:val="6"/>
        </w:numPr>
        <w:jc w:val="both"/>
        <w:rPr>
          <w:rFonts w:ascii="Times New Roman" w:hAnsi="Times New Roman" w:cs="Times New Roman"/>
          <w:sz w:val="24"/>
          <w:szCs w:val="24"/>
          <w:shd w:val="clear" w:color="auto" w:fill="FAF9F8"/>
          <w:lang w:val="ro-RO"/>
        </w:rPr>
      </w:pPr>
      <w:r w:rsidRPr="00B30EC1">
        <w:rPr>
          <w:rFonts w:ascii="Times New Roman" w:hAnsi="Times New Roman" w:cs="Times New Roman"/>
          <w:sz w:val="24"/>
          <w:szCs w:val="24"/>
          <w:lang w:val="ro-RO"/>
        </w:rPr>
        <w:t xml:space="preserve">facilitarea accesului pe </w:t>
      </w:r>
      <w:r w:rsidRPr="00B30EC1" w:rsidR="00FD4B3D">
        <w:rPr>
          <w:rFonts w:ascii="Times New Roman" w:hAnsi="Times New Roman" w:cs="Times New Roman"/>
          <w:sz w:val="24"/>
          <w:szCs w:val="24"/>
          <w:lang w:val="ro-RO"/>
        </w:rPr>
        <w:t>piața</w:t>
      </w:r>
      <w:r w:rsidRPr="00B30EC1">
        <w:rPr>
          <w:rFonts w:ascii="Times New Roman" w:hAnsi="Times New Roman" w:cs="Times New Roman"/>
          <w:sz w:val="24"/>
          <w:szCs w:val="24"/>
          <w:lang w:val="ro-RO"/>
        </w:rPr>
        <w:t xml:space="preserve"> muncii pentru 400 de </w:t>
      </w:r>
      <w:r w:rsidRPr="00B30EC1" w:rsidR="00FD4B3D">
        <w:rPr>
          <w:rFonts w:ascii="Times New Roman" w:hAnsi="Times New Roman" w:cs="Times New Roman"/>
          <w:sz w:val="24"/>
          <w:szCs w:val="24"/>
          <w:lang w:val="ro-RO"/>
        </w:rPr>
        <w:t>studenți</w:t>
      </w:r>
      <w:r w:rsidRPr="00B30EC1">
        <w:rPr>
          <w:rFonts w:ascii="Times New Roman" w:hAnsi="Times New Roman" w:cs="Times New Roman"/>
          <w:sz w:val="24"/>
          <w:szCs w:val="24"/>
          <w:lang w:val="ro-RO"/>
        </w:rPr>
        <w:t xml:space="preserve"> </w:t>
      </w:r>
      <w:r w:rsidRPr="00B30EC1" w:rsidR="00FD4B3D">
        <w:rPr>
          <w:rFonts w:ascii="Times New Roman" w:hAnsi="Times New Roman" w:cs="Times New Roman"/>
          <w:sz w:val="24"/>
          <w:szCs w:val="24"/>
          <w:lang w:val="ro-RO"/>
        </w:rPr>
        <w:t>incluși</w:t>
      </w:r>
      <w:r w:rsidRPr="00B30EC1">
        <w:rPr>
          <w:rFonts w:ascii="Times New Roman" w:hAnsi="Times New Roman" w:cs="Times New Roman"/>
          <w:sz w:val="24"/>
          <w:szCs w:val="24"/>
          <w:lang w:val="ro-RO"/>
        </w:rPr>
        <w:t xml:space="preserve"> în sistemul de </w:t>
      </w:r>
      <w:r w:rsidRPr="00B30EC1" w:rsidR="00FD4B3D">
        <w:rPr>
          <w:rFonts w:ascii="Times New Roman" w:hAnsi="Times New Roman" w:cs="Times New Roman"/>
          <w:sz w:val="24"/>
          <w:szCs w:val="24"/>
          <w:lang w:val="ro-RO"/>
        </w:rPr>
        <w:t>învățământ</w:t>
      </w:r>
      <w:r w:rsidRPr="00B30EC1">
        <w:rPr>
          <w:rFonts w:ascii="Times New Roman" w:hAnsi="Times New Roman" w:cs="Times New Roman"/>
          <w:sz w:val="24"/>
          <w:szCs w:val="24"/>
          <w:lang w:val="ro-RO"/>
        </w:rPr>
        <w:t xml:space="preserve"> tehnic universitar</w:t>
      </w:r>
      <w:r w:rsidRPr="00B30EC1" w:rsidR="00FD4B3D">
        <w:rPr>
          <w:rFonts w:ascii="Times New Roman" w:hAnsi="Times New Roman" w:cs="Times New Roman"/>
          <w:sz w:val="24"/>
          <w:szCs w:val="24"/>
          <w:lang w:val="ro-RO"/>
        </w:rPr>
        <w:t>;</w:t>
      </w:r>
    </w:p>
    <w:p w:rsidRPr="00B30EC1" w:rsidR="00FD4B3D" w:rsidP="00EB2FA2" w:rsidRDefault="009948F4" w14:paraId="66D40D4A" w14:textId="77777777">
      <w:pPr>
        <w:pStyle w:val="ListParagraph"/>
        <w:numPr>
          <w:ilvl w:val="0"/>
          <w:numId w:val="6"/>
        </w:numPr>
        <w:jc w:val="both"/>
        <w:rPr>
          <w:rFonts w:ascii="Times New Roman" w:hAnsi="Times New Roman" w:cs="Times New Roman"/>
          <w:sz w:val="24"/>
          <w:szCs w:val="24"/>
          <w:shd w:val="clear" w:color="auto" w:fill="FAF9F8"/>
          <w:lang w:val="ro-RO"/>
        </w:rPr>
      </w:pPr>
      <w:r w:rsidRPr="00B30EC1">
        <w:rPr>
          <w:rFonts w:ascii="Times New Roman" w:hAnsi="Times New Roman" w:cs="Times New Roman"/>
          <w:sz w:val="24"/>
          <w:szCs w:val="24"/>
          <w:lang w:val="ro-RO"/>
        </w:rPr>
        <w:t xml:space="preserve">formarea </w:t>
      </w:r>
      <w:r w:rsidRPr="00B30EC1" w:rsidR="00FD4B3D">
        <w:rPr>
          <w:rFonts w:ascii="Times New Roman" w:hAnsi="Times New Roman" w:cs="Times New Roman"/>
          <w:sz w:val="24"/>
          <w:szCs w:val="24"/>
          <w:lang w:val="ro-RO"/>
        </w:rPr>
        <w:t>și</w:t>
      </w:r>
      <w:r w:rsidRPr="00B30EC1">
        <w:rPr>
          <w:rFonts w:ascii="Times New Roman" w:hAnsi="Times New Roman" w:cs="Times New Roman"/>
          <w:sz w:val="24"/>
          <w:szCs w:val="24"/>
          <w:lang w:val="ro-RO"/>
        </w:rPr>
        <w:t xml:space="preserve"> dezvoltarea de </w:t>
      </w:r>
      <w:r w:rsidRPr="00B30EC1" w:rsidR="00FD4B3D">
        <w:rPr>
          <w:rFonts w:ascii="Times New Roman" w:hAnsi="Times New Roman" w:cs="Times New Roman"/>
          <w:sz w:val="24"/>
          <w:szCs w:val="24"/>
          <w:lang w:val="ro-RO"/>
        </w:rPr>
        <w:t>competențe</w:t>
      </w:r>
      <w:r w:rsidRPr="00B30EC1">
        <w:rPr>
          <w:rFonts w:ascii="Times New Roman" w:hAnsi="Times New Roman" w:cs="Times New Roman"/>
          <w:sz w:val="24"/>
          <w:szCs w:val="24"/>
          <w:lang w:val="ro-RO"/>
        </w:rPr>
        <w:t xml:space="preserve"> transversale, transferabile, necesare pentru a </w:t>
      </w:r>
      <w:r w:rsidRPr="00B30EC1" w:rsidR="00FD4B3D">
        <w:rPr>
          <w:rFonts w:ascii="Times New Roman" w:hAnsi="Times New Roman" w:cs="Times New Roman"/>
          <w:sz w:val="24"/>
          <w:szCs w:val="24"/>
          <w:lang w:val="ro-RO"/>
        </w:rPr>
        <w:t>menține</w:t>
      </w:r>
      <w:r w:rsidRPr="00B30EC1">
        <w:rPr>
          <w:rFonts w:ascii="Times New Roman" w:hAnsi="Times New Roman" w:cs="Times New Roman"/>
          <w:sz w:val="24"/>
          <w:szCs w:val="24"/>
          <w:lang w:val="ro-RO"/>
        </w:rPr>
        <w:t xml:space="preserve"> competitivitatea unui angajat;</w:t>
      </w:r>
    </w:p>
    <w:p w:rsidRPr="00B30EC1" w:rsidR="007D75F3" w:rsidP="00EB2FA2" w:rsidRDefault="009948F4" w14:paraId="4CFA5677" w14:textId="77777777">
      <w:pPr>
        <w:pStyle w:val="ListParagraph"/>
        <w:numPr>
          <w:ilvl w:val="0"/>
          <w:numId w:val="6"/>
        </w:numPr>
        <w:jc w:val="both"/>
        <w:rPr>
          <w:rFonts w:ascii="Times New Roman" w:hAnsi="Times New Roman" w:cs="Times New Roman"/>
          <w:sz w:val="24"/>
          <w:szCs w:val="24"/>
          <w:shd w:val="clear" w:color="auto" w:fill="FAF9F8"/>
          <w:lang w:val="ro-RO"/>
        </w:rPr>
      </w:pPr>
      <w:r w:rsidRPr="00B30EC1">
        <w:rPr>
          <w:rFonts w:ascii="Times New Roman" w:hAnsi="Times New Roman" w:cs="Times New Roman"/>
          <w:sz w:val="24"/>
          <w:szCs w:val="24"/>
          <w:lang w:val="ro-RO"/>
        </w:rPr>
        <w:t xml:space="preserve">promovarea cercetării </w:t>
      </w:r>
      <w:r w:rsidRPr="00B30EC1" w:rsidR="007D75F3">
        <w:rPr>
          <w:rFonts w:ascii="Times New Roman" w:hAnsi="Times New Roman" w:cs="Times New Roman"/>
          <w:sz w:val="24"/>
          <w:szCs w:val="24"/>
          <w:lang w:val="ro-RO"/>
        </w:rPr>
        <w:t>și</w:t>
      </w:r>
      <w:r w:rsidRPr="00B30EC1">
        <w:rPr>
          <w:rFonts w:ascii="Times New Roman" w:hAnsi="Times New Roman" w:cs="Times New Roman"/>
          <w:sz w:val="24"/>
          <w:szCs w:val="24"/>
          <w:lang w:val="ro-RO"/>
        </w:rPr>
        <w:t xml:space="preserve"> a inovării, inclusiv prin utilizarea TIC, în sectoarele cu </w:t>
      </w:r>
      <w:r w:rsidRPr="00B30EC1" w:rsidR="007D75F3">
        <w:rPr>
          <w:rFonts w:ascii="Times New Roman" w:hAnsi="Times New Roman" w:cs="Times New Roman"/>
          <w:sz w:val="24"/>
          <w:szCs w:val="24"/>
          <w:lang w:val="ro-RO"/>
        </w:rPr>
        <w:t>potențial</w:t>
      </w:r>
      <w:r w:rsidRPr="00B30EC1">
        <w:rPr>
          <w:rFonts w:ascii="Times New Roman" w:hAnsi="Times New Roman" w:cs="Times New Roman"/>
          <w:sz w:val="24"/>
          <w:szCs w:val="24"/>
          <w:lang w:val="ro-RO"/>
        </w:rPr>
        <w:t xml:space="preserve"> competitiv</w:t>
      </w:r>
      <w:r w:rsidRPr="00B30EC1" w:rsidR="007D75F3">
        <w:rPr>
          <w:rFonts w:ascii="Times New Roman" w:hAnsi="Times New Roman" w:cs="Times New Roman"/>
          <w:sz w:val="24"/>
          <w:szCs w:val="24"/>
          <w:lang w:val="ro-RO"/>
        </w:rPr>
        <w:t>.</w:t>
      </w:r>
    </w:p>
    <w:p w:rsidRPr="00B30EC1" w:rsidR="007D75F3" w:rsidP="007D75F3" w:rsidRDefault="009948F4" w14:paraId="1921E2FB" w14:textId="7FDD97DB" w14:noSpellErr="1">
      <w:pPr>
        <w:pStyle w:val="Heading3"/>
        <w:numPr>
          <w:ilvl w:val="0"/>
          <w:numId w:val="5"/>
        </w:numPr>
        <w:rPr>
          <w:rFonts w:ascii="Times New Roman" w:hAnsi="Times New Roman" w:cs="Times New Roman"/>
          <w:lang w:val="ro-RO"/>
        </w:rPr>
      </w:pPr>
      <w:r w:rsidRPr="2F118069" w:rsidR="009948F4">
        <w:rPr>
          <w:rFonts w:ascii="Times New Roman" w:hAnsi="Times New Roman" w:cs="Times New Roman"/>
          <w:highlight w:val="yellow"/>
          <w:lang w:val="ro-RO"/>
        </w:rPr>
        <w:t>Obiectivele specifice ale proiectului</w:t>
      </w:r>
      <w:r w:rsidRPr="2F118069" w:rsidR="007D75F3">
        <w:rPr>
          <w:rFonts w:ascii="Times New Roman" w:hAnsi="Times New Roman" w:cs="Times New Roman"/>
          <w:highlight w:val="yellow"/>
          <w:lang w:val="ro-RO"/>
        </w:rPr>
        <w:t>:</w:t>
      </w:r>
    </w:p>
    <w:p w:rsidRPr="00480A38" w:rsidR="0093368E" w:rsidP="00480A38" w:rsidRDefault="009948F4" w14:paraId="7BBFE1A1" w14:textId="77777777">
      <w:pPr>
        <w:pStyle w:val="ListParagraph"/>
        <w:numPr>
          <w:ilvl w:val="0"/>
          <w:numId w:val="7"/>
        </w:numPr>
        <w:jc w:val="both"/>
        <w:rPr>
          <w:rFonts w:ascii="Times New Roman" w:hAnsi="Times New Roman" w:cs="Times New Roman"/>
          <w:sz w:val="24"/>
          <w:szCs w:val="24"/>
          <w:shd w:val="clear" w:color="auto" w:fill="FAF9F8"/>
          <w:lang w:val="ro-RO"/>
        </w:rPr>
      </w:pPr>
      <w:r w:rsidRPr="00B30EC1">
        <w:rPr>
          <w:rFonts w:ascii="Times New Roman" w:hAnsi="Times New Roman" w:cs="Times New Roman"/>
          <w:i/>
          <w:iCs/>
          <w:sz w:val="24"/>
          <w:szCs w:val="24"/>
          <w:lang w:val="ro-RO"/>
        </w:rPr>
        <w:t>OS.1</w:t>
      </w:r>
      <w:r w:rsidRPr="00B30EC1">
        <w:rPr>
          <w:rFonts w:ascii="Times New Roman" w:hAnsi="Times New Roman" w:cs="Times New Roman"/>
          <w:sz w:val="24"/>
          <w:szCs w:val="24"/>
          <w:lang w:val="ro-RO"/>
        </w:rPr>
        <w:t xml:space="preserve">. Dezvoltarea </w:t>
      </w:r>
      <w:r w:rsidRPr="00B30EC1" w:rsidR="0093368E">
        <w:rPr>
          <w:rFonts w:ascii="Times New Roman" w:hAnsi="Times New Roman" w:cs="Times New Roman"/>
          <w:sz w:val="24"/>
          <w:szCs w:val="24"/>
          <w:lang w:val="ro-RO"/>
        </w:rPr>
        <w:t>și</w:t>
      </w:r>
      <w:r w:rsidRPr="00B30EC1">
        <w:rPr>
          <w:rFonts w:ascii="Times New Roman" w:hAnsi="Times New Roman" w:cs="Times New Roman"/>
          <w:sz w:val="24"/>
          <w:szCs w:val="24"/>
          <w:lang w:val="ro-RO"/>
        </w:rPr>
        <w:t xml:space="preserve"> </w:t>
      </w:r>
      <w:r w:rsidRPr="00480A38">
        <w:rPr>
          <w:rFonts w:ascii="Times New Roman" w:hAnsi="Times New Roman" w:cs="Times New Roman"/>
          <w:sz w:val="24"/>
          <w:szCs w:val="24"/>
          <w:lang w:val="ro-RO"/>
        </w:rPr>
        <w:t xml:space="preserve">consolidarea de parteneriate la nivelul UTCN, prin încheierea </w:t>
      </w:r>
      <w:r w:rsidRPr="00480A38" w:rsidR="0093368E">
        <w:rPr>
          <w:rFonts w:ascii="Times New Roman" w:hAnsi="Times New Roman" w:cs="Times New Roman"/>
          <w:sz w:val="24"/>
          <w:szCs w:val="24"/>
          <w:lang w:val="ro-RO"/>
        </w:rPr>
        <w:t>și</w:t>
      </w:r>
      <w:r w:rsidRPr="00480A38">
        <w:rPr>
          <w:rFonts w:ascii="Times New Roman" w:hAnsi="Times New Roman" w:cs="Times New Roman"/>
          <w:sz w:val="24"/>
          <w:szCs w:val="24"/>
          <w:lang w:val="ro-RO"/>
        </w:rPr>
        <w:t xml:space="preserve"> </w:t>
      </w:r>
      <w:r w:rsidRPr="00480A38" w:rsidR="0093368E">
        <w:rPr>
          <w:rFonts w:ascii="Times New Roman" w:hAnsi="Times New Roman" w:cs="Times New Roman"/>
          <w:sz w:val="24"/>
          <w:szCs w:val="24"/>
          <w:lang w:val="ro-RO"/>
        </w:rPr>
        <w:t>operaționalizarea</w:t>
      </w:r>
      <w:r w:rsidRPr="00480A38">
        <w:rPr>
          <w:rFonts w:ascii="Times New Roman" w:hAnsi="Times New Roman" w:cs="Times New Roman"/>
          <w:sz w:val="24"/>
          <w:szCs w:val="24"/>
          <w:lang w:val="ro-RO"/>
        </w:rPr>
        <w:t xml:space="preserve"> de parteneriate </w:t>
      </w:r>
      <w:r w:rsidRPr="00480A38" w:rsidR="0093368E">
        <w:rPr>
          <w:rFonts w:ascii="Times New Roman" w:hAnsi="Times New Roman" w:cs="Times New Roman"/>
          <w:sz w:val="24"/>
          <w:szCs w:val="24"/>
          <w:lang w:val="ro-RO"/>
        </w:rPr>
        <w:t>și convenții</w:t>
      </w:r>
      <w:r w:rsidRPr="00480A38">
        <w:rPr>
          <w:rFonts w:ascii="Times New Roman" w:hAnsi="Times New Roman" w:cs="Times New Roman"/>
          <w:sz w:val="24"/>
          <w:szCs w:val="24"/>
          <w:lang w:val="ro-RO"/>
        </w:rPr>
        <w:t xml:space="preserve"> de practică cu </w:t>
      </w:r>
      <w:r w:rsidRPr="00480A38" w:rsidR="0093368E">
        <w:rPr>
          <w:rFonts w:ascii="Times New Roman" w:hAnsi="Times New Roman" w:cs="Times New Roman"/>
          <w:sz w:val="24"/>
          <w:szCs w:val="24"/>
          <w:lang w:val="ro-RO"/>
        </w:rPr>
        <w:t>diverși</w:t>
      </w:r>
      <w:r w:rsidRPr="00480A38">
        <w:rPr>
          <w:rFonts w:ascii="Times New Roman" w:hAnsi="Times New Roman" w:cs="Times New Roman"/>
          <w:sz w:val="24"/>
          <w:szCs w:val="24"/>
          <w:lang w:val="ro-RO"/>
        </w:rPr>
        <w:t xml:space="preserve"> angajatori.</w:t>
      </w:r>
    </w:p>
    <w:p w:rsidRPr="00480A38" w:rsidR="00F30C5C" w:rsidP="00480A38" w:rsidRDefault="009948F4" w14:paraId="696EEBE1" w14:textId="2DA84E0D">
      <w:pPr>
        <w:pStyle w:val="ListParagraph"/>
        <w:numPr>
          <w:ilvl w:val="0"/>
          <w:numId w:val="7"/>
        </w:numPr>
        <w:jc w:val="both"/>
        <w:rPr>
          <w:rFonts w:ascii="Times New Roman" w:hAnsi="Times New Roman" w:cs="Times New Roman"/>
          <w:sz w:val="24"/>
          <w:szCs w:val="24"/>
          <w:shd w:val="clear" w:color="auto" w:fill="FAF9F8"/>
          <w:lang w:val="ro-RO"/>
        </w:rPr>
      </w:pPr>
      <w:r w:rsidRPr="00480A38">
        <w:rPr>
          <w:rFonts w:ascii="Times New Roman" w:hAnsi="Times New Roman" w:cs="Times New Roman"/>
          <w:i/>
          <w:iCs/>
          <w:sz w:val="24"/>
          <w:szCs w:val="24"/>
          <w:lang w:val="ro-RO"/>
        </w:rPr>
        <w:t>OS.2.</w:t>
      </w:r>
      <w:r w:rsidRPr="00480A38">
        <w:rPr>
          <w:rFonts w:ascii="Times New Roman" w:hAnsi="Times New Roman" w:cs="Times New Roman"/>
          <w:sz w:val="24"/>
          <w:szCs w:val="24"/>
          <w:lang w:val="ro-RO"/>
        </w:rPr>
        <w:t xml:space="preserve"> Dezvoltarea de </w:t>
      </w:r>
      <w:r w:rsidRPr="00480A38" w:rsidR="00AC6481">
        <w:rPr>
          <w:rFonts w:ascii="Times New Roman" w:hAnsi="Times New Roman" w:cs="Times New Roman"/>
          <w:sz w:val="24"/>
          <w:szCs w:val="24"/>
          <w:lang w:val="ro-RO"/>
        </w:rPr>
        <w:t>competențe</w:t>
      </w:r>
      <w:r w:rsidRPr="00480A38">
        <w:rPr>
          <w:rFonts w:ascii="Times New Roman" w:hAnsi="Times New Roman" w:cs="Times New Roman"/>
          <w:sz w:val="24"/>
          <w:szCs w:val="24"/>
          <w:lang w:val="ro-RO"/>
        </w:rPr>
        <w:t xml:space="preserve"> profesionale specifice pentru </w:t>
      </w:r>
      <w:r w:rsidRPr="00480A38" w:rsidR="00AC6481">
        <w:rPr>
          <w:rFonts w:ascii="Times New Roman" w:hAnsi="Times New Roman" w:cs="Times New Roman"/>
          <w:sz w:val="24"/>
          <w:szCs w:val="24"/>
          <w:lang w:val="ro-RO"/>
        </w:rPr>
        <w:t>studenții</w:t>
      </w:r>
      <w:r w:rsidRPr="00480A38">
        <w:rPr>
          <w:rFonts w:ascii="Times New Roman" w:hAnsi="Times New Roman" w:cs="Times New Roman"/>
          <w:sz w:val="24"/>
          <w:szCs w:val="24"/>
          <w:lang w:val="ro-RO"/>
        </w:rPr>
        <w:t xml:space="preserve"> UTCN în vederea </w:t>
      </w:r>
      <w:r w:rsidRPr="00480A38" w:rsidR="00AC6481">
        <w:rPr>
          <w:rFonts w:ascii="Times New Roman" w:hAnsi="Times New Roman" w:cs="Times New Roman"/>
          <w:sz w:val="24"/>
          <w:szCs w:val="24"/>
          <w:lang w:val="ro-RO"/>
        </w:rPr>
        <w:t>creșterii</w:t>
      </w:r>
      <w:r w:rsidRPr="00480A38">
        <w:rPr>
          <w:rFonts w:ascii="Times New Roman" w:hAnsi="Times New Roman" w:cs="Times New Roman"/>
          <w:sz w:val="24"/>
          <w:szCs w:val="24"/>
          <w:lang w:val="ro-RO"/>
        </w:rPr>
        <w:t xml:space="preserve"> </w:t>
      </w:r>
      <w:r w:rsidRPr="00480A38" w:rsidR="00AC6481">
        <w:rPr>
          <w:rFonts w:ascii="Times New Roman" w:hAnsi="Times New Roman" w:cs="Times New Roman"/>
          <w:sz w:val="24"/>
          <w:szCs w:val="24"/>
          <w:lang w:val="ro-RO"/>
        </w:rPr>
        <w:t>inserției</w:t>
      </w:r>
      <w:r w:rsidRPr="00480A38">
        <w:rPr>
          <w:rFonts w:ascii="Times New Roman" w:hAnsi="Times New Roman" w:cs="Times New Roman"/>
          <w:sz w:val="24"/>
          <w:szCs w:val="24"/>
          <w:lang w:val="ro-RO"/>
        </w:rPr>
        <w:t xml:space="preserve"> lor pe </w:t>
      </w:r>
      <w:r w:rsidRPr="00480A38" w:rsidR="00AC6481">
        <w:rPr>
          <w:rFonts w:ascii="Times New Roman" w:hAnsi="Times New Roman" w:cs="Times New Roman"/>
          <w:sz w:val="24"/>
          <w:szCs w:val="24"/>
          <w:lang w:val="ro-RO"/>
        </w:rPr>
        <w:t>piața</w:t>
      </w:r>
      <w:r w:rsidRPr="00480A38">
        <w:rPr>
          <w:rFonts w:ascii="Times New Roman" w:hAnsi="Times New Roman" w:cs="Times New Roman"/>
          <w:sz w:val="24"/>
          <w:szCs w:val="24"/>
          <w:lang w:val="ro-RO"/>
        </w:rPr>
        <w:t xml:space="preserve"> </w:t>
      </w:r>
      <w:r w:rsidRPr="00480A38" w:rsidR="00AC6481">
        <w:rPr>
          <w:rFonts w:ascii="Times New Roman" w:hAnsi="Times New Roman" w:cs="Times New Roman"/>
          <w:sz w:val="24"/>
          <w:szCs w:val="24"/>
          <w:lang w:val="ro-RO"/>
        </w:rPr>
        <w:t>muncii, prin</w:t>
      </w:r>
      <w:r w:rsidRPr="00480A38">
        <w:rPr>
          <w:rFonts w:ascii="Times New Roman" w:hAnsi="Times New Roman" w:cs="Times New Roman"/>
          <w:sz w:val="24"/>
          <w:szCs w:val="24"/>
          <w:lang w:val="ro-RO"/>
        </w:rPr>
        <w:t xml:space="preserve"> programe de </w:t>
      </w:r>
      <w:r w:rsidRPr="00480A38" w:rsidR="00AC6481">
        <w:rPr>
          <w:rFonts w:ascii="Times New Roman" w:hAnsi="Times New Roman" w:cs="Times New Roman"/>
          <w:sz w:val="24"/>
          <w:szCs w:val="24"/>
          <w:lang w:val="ro-RO"/>
        </w:rPr>
        <w:t>învățare</w:t>
      </w:r>
      <w:r w:rsidRPr="00480A38">
        <w:rPr>
          <w:rFonts w:ascii="Times New Roman" w:hAnsi="Times New Roman" w:cs="Times New Roman"/>
          <w:sz w:val="24"/>
          <w:szCs w:val="24"/>
          <w:lang w:val="ro-RO"/>
        </w:rPr>
        <w:t xml:space="preserve"> la locul de muncă.</w:t>
      </w:r>
    </w:p>
    <w:p w:rsidRPr="00480A38" w:rsidR="00480A38" w:rsidP="00480A38" w:rsidRDefault="00480A38" w14:paraId="33E5EEC9" w14:textId="77777777">
      <w:pPr>
        <w:pStyle w:val="ListParagraph"/>
        <w:numPr>
          <w:ilvl w:val="0"/>
          <w:numId w:val="7"/>
        </w:numPr>
        <w:ind w:left="1077" w:hanging="357"/>
        <w:jc w:val="both"/>
        <w:rPr>
          <w:rFonts w:ascii="Times New Roman" w:hAnsi="Times New Roman" w:cs="Times New Roman"/>
          <w:sz w:val="24"/>
          <w:szCs w:val="24"/>
          <w:lang w:val="ro-RO"/>
        </w:rPr>
      </w:pPr>
      <w:r w:rsidRPr="00480A38">
        <w:rPr>
          <w:rFonts w:ascii="Times New Roman" w:hAnsi="Times New Roman" w:cs="Times New Roman"/>
          <w:i/>
          <w:iCs/>
          <w:sz w:val="24"/>
          <w:szCs w:val="24"/>
          <w:lang w:val="ro-RO"/>
        </w:rPr>
        <w:t>OS.3.</w:t>
      </w:r>
      <w:r w:rsidRPr="00480A38">
        <w:rPr>
          <w:rFonts w:ascii="Times New Roman" w:hAnsi="Times New Roman" w:cs="Times New Roman"/>
          <w:sz w:val="24"/>
          <w:szCs w:val="24"/>
          <w:lang w:val="ro-RO"/>
        </w:rPr>
        <w:t xml:space="preserve"> Crearea unui sistem de informare eficient și eficace între toți participanții implicați în proiect: studenți, parteneri privați, UTCN cu scopul de a asigura parteneriate instituționale robuste și durabile pentru o mai bună inserție a absolvenților UTCN în câmpul muncii. </w:t>
      </w:r>
    </w:p>
    <w:p w:rsidRPr="00480A38" w:rsidR="00480A38" w:rsidP="00480A38" w:rsidRDefault="00480A38" w14:paraId="17066678" w14:textId="64501566">
      <w:pPr>
        <w:pStyle w:val="ListParagraph"/>
        <w:numPr>
          <w:ilvl w:val="0"/>
          <w:numId w:val="7"/>
        </w:numPr>
        <w:ind w:left="1077" w:hanging="357"/>
        <w:jc w:val="both"/>
        <w:rPr>
          <w:rFonts w:ascii="Times New Roman" w:hAnsi="Times New Roman" w:cs="Times New Roman"/>
          <w:sz w:val="24"/>
          <w:szCs w:val="24"/>
          <w:lang w:val="ro-RO"/>
        </w:rPr>
      </w:pPr>
      <w:r w:rsidRPr="00480A38">
        <w:rPr>
          <w:rFonts w:ascii="Times New Roman" w:hAnsi="Times New Roman" w:cs="Times New Roman"/>
          <w:i/>
          <w:iCs/>
          <w:sz w:val="24"/>
          <w:szCs w:val="24"/>
          <w:lang w:val="ro-RO"/>
        </w:rPr>
        <w:t>OS.4.</w:t>
      </w:r>
      <w:r w:rsidRPr="00480A38">
        <w:rPr>
          <w:rFonts w:ascii="Times New Roman" w:hAnsi="Times New Roman" w:cs="Times New Roman"/>
          <w:sz w:val="24"/>
          <w:szCs w:val="24"/>
          <w:lang w:val="ro-RO"/>
        </w:rPr>
        <w:t xml:space="preserve"> Dezvoltarea abilităților privind orientarea profesionala și dezvoltarea abilităților transversale în vederea menținerii competitivității pe piața muncii și a adaptării acestora la viața de angajat. </w:t>
      </w:r>
    </w:p>
    <w:p w:rsidRPr="00480A38" w:rsidR="005E21D8" w:rsidP="00480A38" w:rsidRDefault="00480A38" w14:paraId="2CC71AB2" w14:textId="33C68FA7">
      <w:pPr>
        <w:pStyle w:val="ListParagraph"/>
        <w:numPr>
          <w:ilvl w:val="0"/>
          <w:numId w:val="7"/>
        </w:numPr>
        <w:ind w:left="1077" w:hanging="357"/>
        <w:jc w:val="both"/>
        <w:rPr>
          <w:rFonts w:ascii="Times New Roman" w:hAnsi="Times New Roman" w:cs="Times New Roman"/>
          <w:sz w:val="24"/>
          <w:szCs w:val="24"/>
          <w:lang w:val="ro-RO"/>
        </w:rPr>
      </w:pPr>
      <w:r w:rsidRPr="00480A38">
        <w:rPr>
          <w:rFonts w:ascii="Times New Roman" w:hAnsi="Times New Roman" w:cs="Times New Roman"/>
          <w:i/>
          <w:iCs/>
          <w:sz w:val="24"/>
          <w:szCs w:val="24"/>
          <w:lang w:val="ro-RO"/>
        </w:rPr>
        <w:lastRenderedPageBreak/>
        <w:t>OS.5</w:t>
      </w:r>
      <w:r w:rsidRPr="00480A38">
        <w:rPr>
          <w:rFonts w:ascii="Times New Roman" w:hAnsi="Times New Roman" w:cs="Times New Roman"/>
          <w:sz w:val="24"/>
          <w:szCs w:val="24"/>
          <w:lang w:val="ro-RO"/>
        </w:rPr>
        <w:t xml:space="preserve">. Dezvoltarea spiritului antreprenorial în rândul studenților UTCN în vederea creșterii gradului de generare de idei de start-up-uri și corelării rezultatelor învățării cu cerințele de pe piața muncii prin intermediul întreprinderii simulate. </w:t>
      </w:r>
    </w:p>
    <w:p w:rsidR="0035193C" w:rsidP="00F62B79" w:rsidRDefault="0035193C" w14:paraId="68265303" w14:textId="44000026" w14:noSpellErr="1">
      <w:pPr>
        <w:pStyle w:val="Heading2"/>
        <w:numPr>
          <w:ilvl w:val="0"/>
          <w:numId w:val="4"/>
        </w:numPr>
        <w:ind w:left="426"/>
        <w:jc w:val="both"/>
        <w:rPr>
          <w:rFonts w:ascii="Times New Roman" w:hAnsi="Times New Roman" w:cs="Times New Roman"/>
          <w:b w:val="1"/>
          <w:bCs w:val="1"/>
          <w:lang w:val="ro-RO"/>
        </w:rPr>
      </w:pPr>
      <w:r w:rsidRPr="2F118069" w:rsidR="0035193C">
        <w:rPr>
          <w:rFonts w:ascii="Times New Roman" w:hAnsi="Times New Roman" w:cs="Times New Roman"/>
          <w:b w:val="1"/>
          <w:bCs w:val="1"/>
          <w:highlight w:val="yellow"/>
          <w:lang w:val="ro-RO"/>
        </w:rPr>
        <w:t xml:space="preserve">Activitățile </w:t>
      </w:r>
      <w:r w:rsidRPr="2F118069" w:rsidR="00F62B79">
        <w:rPr>
          <w:rFonts w:ascii="Times New Roman" w:hAnsi="Times New Roman" w:cs="Times New Roman"/>
          <w:b w:val="1"/>
          <w:bCs w:val="1"/>
          <w:highlight w:val="yellow"/>
          <w:lang w:val="ro-RO"/>
        </w:rPr>
        <w:t xml:space="preserve">în care vor fi implicați partenerii de practică pe </w:t>
      </w:r>
      <w:r w:rsidRPr="2F118069" w:rsidR="00F62B79">
        <w:rPr>
          <w:rFonts w:ascii="Times New Roman" w:hAnsi="Times New Roman" w:cs="Times New Roman"/>
          <w:b w:val="1"/>
          <w:bCs w:val="1"/>
          <w:highlight w:val="yellow"/>
          <w:lang w:val="ro-RO"/>
        </w:rPr>
        <w:t>perioad</w:t>
      </w:r>
      <w:r w:rsidRPr="2F118069" w:rsidR="00F62B79">
        <w:rPr>
          <w:rFonts w:ascii="Times New Roman" w:hAnsi="Times New Roman" w:cs="Times New Roman"/>
          <w:b w:val="1"/>
          <w:bCs w:val="1"/>
          <w:highlight w:val="yellow"/>
          <w:lang w:val="ro-RO"/>
        </w:rPr>
        <w:t>a</w:t>
      </w:r>
      <w:r w:rsidRPr="2F118069" w:rsidR="00F62B79">
        <w:rPr>
          <w:rFonts w:ascii="Times New Roman" w:hAnsi="Times New Roman" w:cs="Times New Roman"/>
          <w:b w:val="1"/>
          <w:bCs w:val="1"/>
          <w:highlight w:val="yellow"/>
          <w:lang w:val="ro-RO"/>
        </w:rPr>
        <w:t xml:space="preserve"> de implementare a proiectului</w:t>
      </w:r>
      <w:r w:rsidRPr="2F118069" w:rsidR="00F62B79">
        <w:rPr>
          <w:rFonts w:ascii="Times New Roman" w:hAnsi="Times New Roman" w:cs="Times New Roman"/>
          <w:b w:val="1"/>
          <w:bCs w:val="1"/>
          <w:highlight w:val="yellow"/>
          <w:lang w:val="ro-RO"/>
        </w:rPr>
        <w:t xml:space="preserve"> și responsabilitățile </w:t>
      </w:r>
      <w:r w:rsidRPr="2F118069" w:rsidR="0035193C">
        <w:rPr>
          <w:rFonts w:ascii="Times New Roman" w:hAnsi="Times New Roman" w:cs="Times New Roman"/>
          <w:b w:val="1"/>
          <w:bCs w:val="1"/>
          <w:highlight w:val="yellow"/>
          <w:lang w:val="ro-RO"/>
        </w:rPr>
        <w:t>aferente:</w:t>
      </w:r>
    </w:p>
    <w:p w:rsidR="005E21D8" w:rsidP="00AC7D81" w:rsidRDefault="005E21D8" w14:paraId="5611BB5A" w14:textId="7D4F775B">
      <w:pPr>
        <w:pStyle w:val="ListParagraph"/>
        <w:numPr>
          <w:ilvl w:val="0"/>
          <w:numId w:val="19"/>
        </w:numPr>
        <w:ind w:left="1134"/>
        <w:jc w:val="both"/>
        <w:rPr>
          <w:rFonts w:ascii="Times New Roman" w:hAnsi="Times New Roman" w:cs="Times New Roman"/>
          <w:sz w:val="24"/>
          <w:szCs w:val="24"/>
          <w:lang w:val="ro-RO"/>
        </w:rPr>
      </w:pPr>
      <w:r w:rsidRPr="00474B2C">
        <w:rPr>
          <w:rFonts w:ascii="Times New Roman" w:hAnsi="Times New Roman" w:cs="Times New Roman"/>
          <w:b/>
          <w:bCs/>
          <w:i/>
          <w:iCs/>
          <w:sz w:val="24"/>
          <w:szCs w:val="24"/>
          <w:lang w:val="ro-RO"/>
        </w:rPr>
        <w:t>A2.</w:t>
      </w:r>
      <w:r w:rsidRPr="00474B2C" w:rsidR="00F62B79">
        <w:rPr>
          <w:rFonts w:ascii="Times New Roman" w:hAnsi="Times New Roman" w:cs="Times New Roman"/>
          <w:b/>
          <w:bCs/>
          <w:i/>
          <w:iCs/>
          <w:sz w:val="24"/>
          <w:szCs w:val="24"/>
          <w:lang w:val="ro-RO"/>
        </w:rPr>
        <w:t>1.</w:t>
      </w:r>
      <w:r w:rsidRPr="005E21D8">
        <w:rPr>
          <w:rFonts w:ascii="Times New Roman" w:hAnsi="Times New Roman" w:cs="Times New Roman"/>
          <w:sz w:val="24"/>
          <w:szCs w:val="24"/>
          <w:lang w:val="ro-RO"/>
        </w:rPr>
        <w:t xml:space="preserve"> </w:t>
      </w:r>
      <w:r w:rsidRPr="00877151">
        <w:rPr>
          <w:rFonts w:ascii="Times New Roman" w:hAnsi="Times New Roman" w:cs="Times New Roman"/>
          <w:i/>
          <w:iCs/>
          <w:sz w:val="24"/>
          <w:szCs w:val="24"/>
          <w:lang w:val="ro-RO"/>
        </w:rPr>
        <w:t>Elaborarea convențiilor cadru de practică între organizatorul de practică, partenerii de practică și studenți</w:t>
      </w:r>
      <w:r w:rsidRPr="00877151" w:rsidR="00AE28AA">
        <w:rPr>
          <w:rFonts w:ascii="Times New Roman" w:hAnsi="Times New Roman" w:cs="Times New Roman"/>
          <w:i/>
          <w:iCs/>
          <w:sz w:val="24"/>
          <w:szCs w:val="24"/>
          <w:lang w:val="ro-RO"/>
        </w:rPr>
        <w:t>.</w:t>
      </w:r>
    </w:p>
    <w:p w:rsidRPr="00F62B79" w:rsidR="00F62B79" w:rsidP="00F62B79" w:rsidRDefault="00F62B79" w14:paraId="6CA2E141" w14:textId="132D18F4">
      <w:pPr>
        <w:pStyle w:val="ListParagraph"/>
        <w:numPr>
          <w:ilvl w:val="0"/>
          <w:numId w:val="24"/>
        </w:numPr>
        <w:ind w:left="212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selectarea studenților în vederea desfășurării stagiului de practică și </w:t>
      </w:r>
      <w:r w:rsidRPr="00F62B79">
        <w:rPr>
          <w:rFonts w:ascii="Times New Roman" w:hAnsi="Times New Roman" w:cs="Times New Roman"/>
          <w:sz w:val="24"/>
          <w:szCs w:val="24"/>
          <w:lang w:val="ro-RO"/>
        </w:rPr>
        <w:t xml:space="preserve">încheierea convențiilor cadru de </w:t>
      </w:r>
      <w:r>
        <w:rPr>
          <w:rFonts w:ascii="Times New Roman" w:hAnsi="Times New Roman" w:cs="Times New Roman"/>
          <w:sz w:val="24"/>
          <w:szCs w:val="24"/>
          <w:lang w:val="ro-RO"/>
        </w:rPr>
        <w:t>practică</w:t>
      </w:r>
      <w:r w:rsidRPr="00F62B79">
        <w:rPr>
          <w:rFonts w:ascii="Times New Roman" w:hAnsi="Times New Roman" w:cs="Times New Roman"/>
          <w:sz w:val="24"/>
          <w:szCs w:val="24"/>
          <w:lang w:val="ro-RO"/>
        </w:rPr>
        <w:t>.</w:t>
      </w:r>
    </w:p>
    <w:p w:rsidRPr="00877151" w:rsidR="005E21D8" w:rsidP="00AC7D81" w:rsidRDefault="005E21D8" w14:paraId="101A8049" w14:textId="269652DF">
      <w:pPr>
        <w:pStyle w:val="ListParagraph"/>
        <w:numPr>
          <w:ilvl w:val="0"/>
          <w:numId w:val="19"/>
        </w:numPr>
        <w:ind w:left="1134"/>
        <w:jc w:val="both"/>
        <w:rPr>
          <w:rFonts w:ascii="Times New Roman" w:hAnsi="Times New Roman" w:cs="Times New Roman"/>
          <w:i/>
          <w:iCs/>
          <w:sz w:val="24"/>
          <w:szCs w:val="24"/>
          <w:lang w:val="ro-RO"/>
        </w:rPr>
      </w:pPr>
      <w:r w:rsidRPr="00877151">
        <w:rPr>
          <w:rFonts w:ascii="Times New Roman" w:hAnsi="Times New Roman" w:cs="Times New Roman"/>
          <w:b/>
          <w:bCs/>
          <w:i/>
          <w:iCs/>
          <w:sz w:val="24"/>
          <w:szCs w:val="24"/>
          <w:lang w:val="ro-RO"/>
        </w:rPr>
        <w:t>A4.</w:t>
      </w:r>
      <w:r w:rsidRPr="00877151" w:rsidR="00474B2C">
        <w:rPr>
          <w:rFonts w:ascii="Times New Roman" w:hAnsi="Times New Roman" w:cs="Times New Roman"/>
          <w:b/>
          <w:bCs/>
          <w:i/>
          <w:iCs/>
          <w:sz w:val="24"/>
          <w:szCs w:val="24"/>
          <w:lang w:val="ro-RO"/>
        </w:rPr>
        <w:t xml:space="preserve">1. </w:t>
      </w:r>
      <w:r w:rsidRPr="00877151">
        <w:rPr>
          <w:rFonts w:ascii="Times New Roman" w:hAnsi="Times New Roman" w:cs="Times New Roman"/>
          <w:i/>
          <w:iCs/>
          <w:sz w:val="24"/>
          <w:szCs w:val="24"/>
          <w:lang w:val="ro-RO"/>
        </w:rPr>
        <w:t>Crearea unui sistem de informare coordonată, în ambele sensuri: de la companii/sectorul privat către rețeaua instituțiilor de învățământ superior privind nevoile lor de instruire, precum și de la instituțiile de învățământ superior către întreprinderi, pentru a răspunde nevoilor actuale și viitoare ale pieței muncii la nivel regional /local</w:t>
      </w:r>
      <w:r w:rsidRPr="00877151" w:rsidR="00AE28AA">
        <w:rPr>
          <w:rFonts w:ascii="Times New Roman" w:hAnsi="Times New Roman" w:cs="Times New Roman"/>
          <w:i/>
          <w:iCs/>
          <w:sz w:val="24"/>
          <w:szCs w:val="24"/>
          <w:lang w:val="ro-RO"/>
        </w:rPr>
        <w:t>.</w:t>
      </w:r>
    </w:p>
    <w:p w:rsidR="006067AF" w:rsidP="006067AF" w:rsidRDefault="00140F0D" w14:paraId="62E21014" w14:textId="0125B246">
      <w:pPr>
        <w:pStyle w:val="ListParagraph"/>
        <w:numPr>
          <w:ilvl w:val="0"/>
          <w:numId w:val="25"/>
        </w:numPr>
        <w:ind w:left="2127"/>
        <w:jc w:val="both"/>
        <w:rPr>
          <w:rFonts w:ascii="Times New Roman" w:hAnsi="Times New Roman" w:cs="Times New Roman"/>
          <w:sz w:val="24"/>
          <w:szCs w:val="24"/>
          <w:lang w:val="ro-RO"/>
        </w:rPr>
      </w:pPr>
      <w:r>
        <w:rPr>
          <w:rFonts w:ascii="Times New Roman" w:hAnsi="Times New Roman" w:cs="Times New Roman"/>
          <w:sz w:val="24"/>
          <w:szCs w:val="24"/>
          <w:lang w:val="ro-RO"/>
        </w:rPr>
        <w:t>propunerea de</w:t>
      </w:r>
      <w:r w:rsidRPr="006067AF" w:rsidR="006067AF">
        <w:rPr>
          <w:rFonts w:ascii="Times New Roman" w:hAnsi="Times New Roman" w:cs="Times New Roman"/>
          <w:sz w:val="24"/>
          <w:szCs w:val="24"/>
          <w:lang w:val="ro-RO"/>
        </w:rPr>
        <w:t xml:space="preserve"> mici proiecte/teme individuale specifice pe</w:t>
      </w:r>
      <w:r w:rsidR="006067AF">
        <w:rPr>
          <w:rFonts w:ascii="Times New Roman" w:hAnsi="Times New Roman" w:cs="Times New Roman"/>
          <w:sz w:val="24"/>
          <w:szCs w:val="24"/>
          <w:lang w:val="ro-RO"/>
        </w:rPr>
        <w:t xml:space="preserve"> </w:t>
      </w:r>
      <w:r w:rsidRPr="006067AF" w:rsidR="006067AF">
        <w:rPr>
          <w:rFonts w:ascii="Times New Roman" w:hAnsi="Times New Roman" w:cs="Times New Roman"/>
          <w:sz w:val="24"/>
          <w:szCs w:val="24"/>
          <w:lang w:val="ro-RO"/>
        </w:rPr>
        <w:t xml:space="preserve">care studenții doritori le vor putea accesa și rezolva; </w:t>
      </w:r>
    </w:p>
    <w:p w:rsidR="00D22DFE" w:rsidP="006067AF" w:rsidRDefault="00D22DFE" w14:paraId="4323F5E0" w14:textId="52C7D3FF">
      <w:pPr>
        <w:pStyle w:val="ListParagraph"/>
        <w:numPr>
          <w:ilvl w:val="0"/>
          <w:numId w:val="25"/>
        </w:numPr>
        <w:ind w:left="212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propunerea de subiecte pentru </w:t>
      </w:r>
      <w:r w:rsidRPr="003B3EA1">
        <w:rPr>
          <w:rFonts w:ascii="Times New Roman" w:hAnsi="Times New Roman" w:cs="Times New Roman"/>
          <w:i/>
          <w:iCs/>
          <w:sz w:val="24"/>
          <w:szCs w:val="24"/>
          <w:lang w:val="ro-RO"/>
        </w:rPr>
        <w:t>Școala de iarnă în inginerie</w:t>
      </w:r>
      <w:r>
        <w:rPr>
          <w:rFonts w:ascii="Times New Roman" w:hAnsi="Times New Roman" w:cs="Times New Roman"/>
          <w:sz w:val="24"/>
          <w:szCs w:val="24"/>
          <w:lang w:val="ro-RO"/>
        </w:rPr>
        <w:t>;</w:t>
      </w:r>
    </w:p>
    <w:p w:rsidRPr="00511C74" w:rsidR="00474B2C" w:rsidP="00E74D83" w:rsidRDefault="006067AF" w14:paraId="21510ECC" w14:textId="141FC457">
      <w:pPr>
        <w:pStyle w:val="ListParagraph"/>
        <w:numPr>
          <w:ilvl w:val="0"/>
          <w:numId w:val="25"/>
        </w:numPr>
        <w:ind w:left="2127"/>
        <w:jc w:val="both"/>
        <w:rPr>
          <w:rFonts w:ascii="Times New Roman" w:hAnsi="Times New Roman" w:cs="Times New Roman"/>
          <w:sz w:val="24"/>
          <w:szCs w:val="24"/>
          <w:lang w:val="ro-RO"/>
        </w:rPr>
      </w:pPr>
      <w:r w:rsidRPr="00511C74">
        <w:rPr>
          <w:rFonts w:ascii="Times New Roman" w:hAnsi="Times New Roman" w:cs="Times New Roman"/>
          <w:sz w:val="24"/>
          <w:szCs w:val="24"/>
          <w:lang w:val="ro-RO"/>
        </w:rPr>
        <w:t>propunerea de subiecte de interes pentru comunitate (element de inovare socială)</w:t>
      </w:r>
      <w:r w:rsidR="00511C74">
        <w:rPr>
          <w:rFonts w:ascii="Times New Roman" w:hAnsi="Times New Roman" w:cs="Times New Roman"/>
          <w:sz w:val="24"/>
          <w:szCs w:val="24"/>
          <w:lang w:val="ro-RO"/>
        </w:rPr>
        <w:t xml:space="preserve"> și </w:t>
      </w:r>
      <w:r w:rsidRPr="00511C74">
        <w:rPr>
          <w:rFonts w:ascii="Times New Roman" w:hAnsi="Times New Roman" w:cs="Times New Roman"/>
          <w:sz w:val="24"/>
          <w:szCs w:val="24"/>
          <w:lang w:val="ro-RO"/>
        </w:rPr>
        <w:t>jurizarea soluțiilor propuse de membrii grupului țintă</w:t>
      </w:r>
      <w:r w:rsidRPr="00511C74" w:rsidR="00474B2C">
        <w:rPr>
          <w:rFonts w:ascii="Times New Roman" w:hAnsi="Times New Roman" w:cs="Times New Roman"/>
          <w:sz w:val="24"/>
          <w:szCs w:val="24"/>
          <w:lang w:val="ro-RO"/>
        </w:rPr>
        <w:t>;</w:t>
      </w:r>
    </w:p>
    <w:p w:rsidRPr="00474B2C" w:rsidR="00474B2C" w:rsidP="00474B2C" w:rsidRDefault="00474B2C" w14:paraId="0C9359C9" w14:textId="49C24149">
      <w:pPr>
        <w:pStyle w:val="ListParagraph"/>
        <w:numPr>
          <w:ilvl w:val="0"/>
          <w:numId w:val="25"/>
        </w:numPr>
        <w:ind w:left="2127"/>
        <w:jc w:val="both"/>
        <w:rPr>
          <w:rFonts w:ascii="Times New Roman" w:hAnsi="Times New Roman" w:cs="Times New Roman"/>
          <w:sz w:val="24"/>
          <w:szCs w:val="24"/>
          <w:lang w:val="ro-RO"/>
        </w:rPr>
      </w:pPr>
      <w:r w:rsidRPr="00474B2C">
        <w:rPr>
          <w:rFonts w:ascii="Times New Roman" w:hAnsi="Times New Roman" w:cs="Times New Roman"/>
          <w:sz w:val="24"/>
          <w:szCs w:val="24"/>
          <w:lang w:val="ro-RO"/>
        </w:rPr>
        <w:t>recomandări pentru o mai bună corelare a curriculei universitare cu cerin</w:t>
      </w:r>
      <w:r>
        <w:rPr>
          <w:rFonts w:ascii="Times New Roman" w:hAnsi="Times New Roman" w:cs="Times New Roman"/>
          <w:sz w:val="24"/>
          <w:szCs w:val="24"/>
          <w:lang w:val="ro-RO"/>
        </w:rPr>
        <w:t>ț</w:t>
      </w:r>
      <w:r w:rsidRPr="00474B2C">
        <w:rPr>
          <w:rFonts w:ascii="Times New Roman" w:hAnsi="Times New Roman" w:cs="Times New Roman"/>
          <w:sz w:val="24"/>
          <w:szCs w:val="24"/>
          <w:lang w:val="ro-RO"/>
        </w:rPr>
        <w:t>ele pie</w:t>
      </w:r>
      <w:r>
        <w:rPr>
          <w:rFonts w:ascii="Times New Roman" w:hAnsi="Times New Roman" w:cs="Times New Roman"/>
          <w:sz w:val="24"/>
          <w:szCs w:val="24"/>
          <w:lang w:val="ro-RO"/>
        </w:rPr>
        <w:t>ț</w:t>
      </w:r>
      <w:r w:rsidRPr="00474B2C">
        <w:rPr>
          <w:rFonts w:ascii="Times New Roman" w:hAnsi="Times New Roman" w:cs="Times New Roman"/>
          <w:sz w:val="24"/>
          <w:szCs w:val="24"/>
          <w:lang w:val="ro-RO"/>
        </w:rPr>
        <w:t>ei for</w:t>
      </w:r>
      <w:r>
        <w:rPr>
          <w:rFonts w:ascii="Times New Roman" w:hAnsi="Times New Roman" w:cs="Times New Roman"/>
          <w:sz w:val="24"/>
          <w:szCs w:val="24"/>
          <w:lang w:val="ro-RO"/>
        </w:rPr>
        <w:t>ț</w:t>
      </w:r>
      <w:r w:rsidRPr="00474B2C">
        <w:rPr>
          <w:rFonts w:ascii="Times New Roman" w:hAnsi="Times New Roman" w:cs="Times New Roman"/>
          <w:sz w:val="24"/>
          <w:szCs w:val="24"/>
          <w:lang w:val="ro-RO"/>
        </w:rPr>
        <w:t>ei de munc</w:t>
      </w:r>
      <w:r>
        <w:rPr>
          <w:rFonts w:ascii="Times New Roman" w:hAnsi="Times New Roman" w:cs="Times New Roman"/>
          <w:sz w:val="24"/>
          <w:szCs w:val="24"/>
          <w:lang w:val="ro-RO"/>
        </w:rPr>
        <w:t>ă</w:t>
      </w:r>
      <w:r w:rsidR="00CA4D5E">
        <w:rPr>
          <w:rFonts w:ascii="Times New Roman" w:hAnsi="Times New Roman" w:cs="Times New Roman"/>
          <w:sz w:val="24"/>
          <w:szCs w:val="24"/>
          <w:lang w:val="ro-RO"/>
        </w:rPr>
        <w:t>, inclusiv recomandări de cursuri facultative.</w:t>
      </w:r>
    </w:p>
    <w:p w:rsidRPr="00877151" w:rsidR="005E21D8" w:rsidP="00AC7D81" w:rsidRDefault="005E21D8" w14:paraId="63B822CC" w14:textId="7666B38F">
      <w:pPr>
        <w:pStyle w:val="ListParagraph"/>
        <w:numPr>
          <w:ilvl w:val="0"/>
          <w:numId w:val="19"/>
        </w:numPr>
        <w:ind w:left="1134"/>
        <w:jc w:val="both"/>
        <w:rPr>
          <w:rFonts w:ascii="Times New Roman" w:hAnsi="Times New Roman" w:cs="Times New Roman"/>
          <w:i/>
          <w:iCs/>
          <w:sz w:val="24"/>
          <w:szCs w:val="24"/>
          <w:lang w:val="ro-RO"/>
        </w:rPr>
      </w:pPr>
      <w:r w:rsidRPr="00877151">
        <w:rPr>
          <w:rFonts w:ascii="Times New Roman" w:hAnsi="Times New Roman" w:cs="Times New Roman"/>
          <w:b/>
          <w:bCs/>
          <w:i/>
          <w:iCs/>
          <w:sz w:val="24"/>
          <w:szCs w:val="24"/>
          <w:lang w:val="ro-RO"/>
        </w:rPr>
        <w:t>A5.</w:t>
      </w:r>
      <w:r w:rsidRPr="00877151" w:rsidR="00877151">
        <w:rPr>
          <w:rFonts w:ascii="Times New Roman" w:hAnsi="Times New Roman" w:cs="Times New Roman"/>
          <w:b/>
          <w:bCs/>
          <w:i/>
          <w:iCs/>
          <w:sz w:val="24"/>
          <w:szCs w:val="24"/>
          <w:lang w:val="ro-RO"/>
        </w:rPr>
        <w:t>1.</w:t>
      </w:r>
      <w:r w:rsidRPr="00877151">
        <w:rPr>
          <w:rFonts w:ascii="Times New Roman" w:hAnsi="Times New Roman" w:cs="Times New Roman"/>
          <w:i/>
          <w:iCs/>
          <w:sz w:val="24"/>
          <w:szCs w:val="24"/>
          <w:lang w:val="ro-RO"/>
        </w:rPr>
        <w:t xml:space="preserve"> Organizarea și derularea de programe de învățare prin experiență practică - stagii de practic</w:t>
      </w:r>
      <w:r w:rsidR="00FF092C">
        <w:rPr>
          <w:rFonts w:ascii="Times New Roman" w:hAnsi="Times New Roman" w:cs="Times New Roman"/>
          <w:i/>
          <w:iCs/>
          <w:sz w:val="24"/>
          <w:szCs w:val="24"/>
          <w:lang w:val="ro-RO"/>
        </w:rPr>
        <w:t>ă</w:t>
      </w:r>
      <w:r w:rsidRPr="00877151" w:rsidR="00AE28AA">
        <w:rPr>
          <w:rFonts w:ascii="Times New Roman" w:hAnsi="Times New Roman" w:cs="Times New Roman"/>
          <w:i/>
          <w:iCs/>
          <w:sz w:val="24"/>
          <w:szCs w:val="24"/>
          <w:lang w:val="ro-RO"/>
        </w:rPr>
        <w:t>.</w:t>
      </w:r>
    </w:p>
    <w:p w:rsidR="00C96C7B" w:rsidP="00C96C7B" w:rsidRDefault="00C96C7B" w14:paraId="374676EE" w14:textId="09C9B4D2">
      <w:pPr>
        <w:pStyle w:val="ListParagraph"/>
        <w:numPr>
          <w:ilvl w:val="0"/>
          <w:numId w:val="26"/>
        </w:numPr>
        <w:jc w:val="both"/>
        <w:rPr>
          <w:rFonts w:ascii="Times New Roman" w:hAnsi="Times New Roman" w:cs="Times New Roman"/>
          <w:sz w:val="24"/>
          <w:szCs w:val="24"/>
          <w:lang w:val="ro-RO"/>
        </w:rPr>
      </w:pPr>
      <w:r>
        <w:rPr>
          <w:rFonts w:ascii="Times New Roman" w:hAnsi="Times New Roman" w:cs="Times New Roman"/>
          <w:sz w:val="24"/>
          <w:szCs w:val="24"/>
          <w:lang w:val="ro-RO"/>
        </w:rPr>
        <w:t>supravegherea și îndrumarea studențior din grupul țintă al proiectului pe parcursul derulării stagiului de practică în cadrul organizației partenerului de practică;</w:t>
      </w:r>
    </w:p>
    <w:p w:rsidRPr="005E21D8" w:rsidR="00C96C7B" w:rsidP="00C96C7B" w:rsidRDefault="00C96C7B" w14:paraId="1A2A916A" w14:textId="3945A7FE">
      <w:pPr>
        <w:pStyle w:val="ListParagraph"/>
        <w:numPr>
          <w:ilvl w:val="0"/>
          <w:numId w:val="26"/>
        </w:numPr>
        <w:jc w:val="both"/>
        <w:rPr>
          <w:rFonts w:ascii="Times New Roman" w:hAnsi="Times New Roman" w:cs="Times New Roman"/>
          <w:sz w:val="24"/>
          <w:szCs w:val="24"/>
          <w:lang w:val="ro-RO"/>
        </w:rPr>
      </w:pPr>
      <w:r>
        <w:rPr>
          <w:rFonts w:ascii="Times New Roman" w:hAnsi="Times New Roman" w:cs="Times New Roman"/>
          <w:sz w:val="24"/>
          <w:szCs w:val="24"/>
          <w:lang w:val="ro-RO"/>
        </w:rPr>
        <w:t>analiza, evaluarea și punctarea activității studentului practicant pe perioada derulării stagiului de practică în cadrul organizației partenerului de practică.</w:t>
      </w:r>
    </w:p>
    <w:p w:rsidRPr="00B30EC1" w:rsidR="00DA1A1E" w:rsidP="00D91F05" w:rsidRDefault="00D91F05" w14:paraId="115BA584" w14:textId="4394904C" w14:noSpellErr="1">
      <w:pPr>
        <w:pStyle w:val="Heading2"/>
        <w:numPr>
          <w:ilvl w:val="0"/>
          <w:numId w:val="4"/>
        </w:numPr>
        <w:rPr>
          <w:rFonts w:ascii="Times New Roman" w:hAnsi="Times New Roman" w:cs="Times New Roman"/>
          <w:b w:val="1"/>
          <w:bCs w:val="1"/>
          <w:lang w:val="ro-RO"/>
        </w:rPr>
      </w:pPr>
      <w:r w:rsidRPr="2F118069" w:rsidR="00D91F05">
        <w:rPr>
          <w:rFonts w:ascii="Times New Roman" w:hAnsi="Times New Roman" w:cs="Times New Roman"/>
          <w:b w:val="1"/>
          <w:bCs w:val="1"/>
          <w:highlight w:val="yellow"/>
          <w:lang w:val="ro-RO"/>
        </w:rPr>
        <w:t>Beneficiile stagiilor de practică</w:t>
      </w:r>
    </w:p>
    <w:p w:rsidRPr="00B30EC1" w:rsidR="00DA1A1E" w:rsidP="00D80A0E" w:rsidRDefault="00DA1A1E" w14:paraId="78132941" w14:textId="4441C7A6">
      <w:pPr>
        <w:ind w:firstLine="720"/>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t>Prin realizarea parteneriatului între Universitate și agenții economici privați rezultă</w:t>
      </w:r>
      <w:r w:rsidRPr="00B30EC1" w:rsidR="00D91F05">
        <w:rPr>
          <w:rFonts w:ascii="Times New Roman" w:hAnsi="Times New Roman" w:cs="Times New Roman"/>
          <w:sz w:val="24"/>
          <w:szCs w:val="24"/>
          <w:lang w:val="ro-RO"/>
        </w:rPr>
        <w:t xml:space="preserve"> </w:t>
      </w:r>
      <w:r w:rsidRPr="00B30EC1">
        <w:rPr>
          <w:rFonts w:ascii="Times New Roman" w:hAnsi="Times New Roman" w:cs="Times New Roman"/>
          <w:sz w:val="24"/>
          <w:szCs w:val="24"/>
          <w:lang w:val="ro-RO"/>
        </w:rPr>
        <w:t>beneficii nu doar pentru studenții participanți ci pentru toate părțile implicate.</w:t>
      </w:r>
    </w:p>
    <w:p w:rsidRPr="00B30EC1" w:rsidR="00CE24AD" w:rsidP="00CE24AD" w:rsidRDefault="00CE24AD" w14:paraId="5B583CE1" w14:textId="77777777">
      <w:pPr>
        <w:pStyle w:val="Heading3"/>
        <w:numPr>
          <w:ilvl w:val="0"/>
          <w:numId w:val="8"/>
        </w:numPr>
        <w:rPr>
          <w:rFonts w:ascii="Times New Roman" w:hAnsi="Times New Roman" w:cs="Times New Roman"/>
          <w:lang w:val="ro-RO"/>
        </w:rPr>
      </w:pPr>
      <w:r w:rsidRPr="00B30EC1">
        <w:rPr>
          <w:rFonts w:ascii="Times New Roman" w:hAnsi="Times New Roman" w:cs="Times New Roman"/>
          <w:lang w:val="ro-RO"/>
        </w:rPr>
        <w:t>Beneficiile agenților economici</w:t>
      </w:r>
    </w:p>
    <w:p w:rsidRPr="00B30EC1" w:rsidR="00EA17A1" w:rsidP="00AC7D81" w:rsidRDefault="00CE24AD" w14:paraId="5AF90598" w14:textId="322F4A70">
      <w:pPr>
        <w:pStyle w:val="ListParagraph"/>
        <w:numPr>
          <w:ilvl w:val="0"/>
          <w:numId w:val="9"/>
        </w:numPr>
        <w:ind w:left="1134"/>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t xml:space="preserve">formarea de capital uman calificat, pornind de la nevoile specifice ale </w:t>
      </w:r>
      <w:r w:rsidRPr="00B30EC1" w:rsidR="000F0000">
        <w:rPr>
          <w:rFonts w:ascii="Times New Roman" w:hAnsi="Times New Roman" w:cs="Times New Roman"/>
          <w:sz w:val="24"/>
          <w:szCs w:val="24"/>
          <w:lang w:val="ro-RO"/>
        </w:rPr>
        <w:t>pieței</w:t>
      </w:r>
      <w:r w:rsidRPr="00B30EC1">
        <w:rPr>
          <w:rFonts w:ascii="Times New Roman" w:hAnsi="Times New Roman" w:cs="Times New Roman"/>
          <w:sz w:val="24"/>
          <w:szCs w:val="24"/>
          <w:lang w:val="ro-RO"/>
        </w:rPr>
        <w:t xml:space="preserve"> de muncă/ partenerului</w:t>
      </w:r>
      <w:r w:rsidR="008C64D0">
        <w:rPr>
          <w:rFonts w:ascii="Times New Roman" w:hAnsi="Times New Roman" w:cs="Times New Roman"/>
          <w:sz w:val="24"/>
          <w:szCs w:val="24"/>
          <w:lang w:val="ro-RO"/>
        </w:rPr>
        <w:t>;</w:t>
      </w:r>
    </w:p>
    <w:p w:rsidRPr="00B30EC1" w:rsidR="00EA17A1" w:rsidP="00AC7D81" w:rsidRDefault="00CE24AD" w14:paraId="59B28A23" w14:textId="5B478A38">
      <w:pPr>
        <w:pStyle w:val="ListParagraph"/>
        <w:numPr>
          <w:ilvl w:val="0"/>
          <w:numId w:val="9"/>
        </w:numPr>
        <w:ind w:left="1134"/>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t>stabilirea unui contact primar cu potențiali angajați și familiarizarea lor cu organizația</w:t>
      </w:r>
      <w:r w:rsidR="008C64D0">
        <w:rPr>
          <w:rFonts w:ascii="Times New Roman" w:hAnsi="Times New Roman" w:cs="Times New Roman"/>
          <w:sz w:val="24"/>
          <w:szCs w:val="24"/>
          <w:lang w:val="ro-RO"/>
        </w:rPr>
        <w:t>;</w:t>
      </w:r>
    </w:p>
    <w:p w:rsidR="008C64D0" w:rsidP="00AC7D81" w:rsidRDefault="00EA17A1" w14:paraId="3D02A6E0" w14:textId="77777777">
      <w:pPr>
        <w:pStyle w:val="ListParagraph"/>
        <w:numPr>
          <w:ilvl w:val="0"/>
          <w:numId w:val="9"/>
        </w:numPr>
        <w:ind w:left="1134"/>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t>îmbunătățirea</w:t>
      </w:r>
      <w:r w:rsidRPr="00B30EC1" w:rsidR="00CE24AD">
        <w:rPr>
          <w:rFonts w:ascii="Times New Roman" w:hAnsi="Times New Roman" w:cs="Times New Roman"/>
          <w:sz w:val="24"/>
          <w:szCs w:val="24"/>
          <w:lang w:val="ro-RO"/>
        </w:rPr>
        <w:t xml:space="preserve"> proceselor interne de</w:t>
      </w:r>
      <w:r w:rsidR="008C64D0">
        <w:rPr>
          <w:rFonts w:ascii="Times New Roman" w:hAnsi="Times New Roman" w:cs="Times New Roman"/>
          <w:sz w:val="24"/>
          <w:szCs w:val="24"/>
          <w:lang w:val="ro-RO"/>
        </w:rPr>
        <w:t xml:space="preserve"> </w:t>
      </w:r>
      <w:r w:rsidRPr="00B30EC1">
        <w:rPr>
          <w:rFonts w:ascii="Times New Roman" w:hAnsi="Times New Roman" w:cs="Times New Roman"/>
          <w:sz w:val="24"/>
          <w:szCs w:val="24"/>
          <w:lang w:val="ro-RO"/>
        </w:rPr>
        <w:t>selecție</w:t>
      </w:r>
      <w:r w:rsidRPr="00B30EC1" w:rsidR="00CE24AD">
        <w:rPr>
          <w:rFonts w:ascii="Times New Roman" w:hAnsi="Times New Roman" w:cs="Times New Roman"/>
          <w:sz w:val="24"/>
          <w:szCs w:val="24"/>
          <w:lang w:val="ro-RO"/>
        </w:rPr>
        <w:t xml:space="preserve"> </w:t>
      </w:r>
      <w:r w:rsidRPr="00B30EC1">
        <w:rPr>
          <w:rFonts w:ascii="Times New Roman" w:hAnsi="Times New Roman" w:cs="Times New Roman"/>
          <w:sz w:val="24"/>
          <w:szCs w:val="24"/>
          <w:lang w:val="ro-RO"/>
        </w:rPr>
        <w:t>și</w:t>
      </w:r>
      <w:r w:rsidRPr="00B30EC1" w:rsidR="00CE24AD">
        <w:rPr>
          <w:rFonts w:ascii="Times New Roman" w:hAnsi="Times New Roman" w:cs="Times New Roman"/>
          <w:sz w:val="24"/>
          <w:szCs w:val="24"/>
          <w:lang w:val="ro-RO"/>
        </w:rPr>
        <w:t xml:space="preserve"> recrutare a resurselor umane; </w:t>
      </w:r>
    </w:p>
    <w:p w:rsidRPr="00AE28AA" w:rsidR="00480A38" w:rsidP="00AC7D81" w:rsidRDefault="00CE24AD" w14:paraId="5C934AA4" w14:textId="2823E70C">
      <w:pPr>
        <w:pStyle w:val="ListParagraph"/>
        <w:numPr>
          <w:ilvl w:val="0"/>
          <w:numId w:val="9"/>
        </w:numPr>
        <w:ind w:left="1134"/>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lastRenderedPageBreak/>
        <w:t>dezvoltarea unor competențe de bază (precum mentoring, organizarea activității, delegarea de sarcini, comunicare), pentru angajații actuali, prin participarea acestora la sesiuni de formare ca tutore și realizarea activității de tutorat în cadrul stagiului de practică</w:t>
      </w:r>
      <w:r w:rsidR="008C64D0">
        <w:rPr>
          <w:rFonts w:ascii="Times New Roman" w:hAnsi="Times New Roman" w:cs="Times New Roman"/>
          <w:sz w:val="24"/>
          <w:szCs w:val="24"/>
          <w:lang w:val="ro-RO"/>
        </w:rPr>
        <w:t>;</w:t>
      </w:r>
      <w:r w:rsidRPr="0037690C" w:rsidR="00480A38">
        <w:rPr>
          <w:rFonts w:ascii="Times New Roman" w:hAnsi="Times New Roman" w:cs="Times New Roman"/>
          <w:sz w:val="24"/>
          <w:szCs w:val="24"/>
          <w:lang w:val="pt-BR"/>
        </w:rPr>
        <w:t xml:space="preserve"> </w:t>
      </w:r>
    </w:p>
    <w:p w:rsidRPr="00AE28AA" w:rsidR="00AE28AA" w:rsidP="00AC7D81" w:rsidRDefault="00AE28AA" w14:paraId="04637DDF" w14:textId="46BEDA65">
      <w:pPr>
        <w:pStyle w:val="ListParagraph"/>
        <w:numPr>
          <w:ilvl w:val="0"/>
          <w:numId w:val="9"/>
        </w:numPr>
        <w:ind w:left="1134"/>
        <w:jc w:val="both"/>
        <w:rPr>
          <w:rFonts w:ascii="Times New Roman" w:hAnsi="Times New Roman" w:cs="Times New Roman"/>
          <w:sz w:val="24"/>
          <w:szCs w:val="24"/>
          <w:lang w:val="ro-RO"/>
        </w:rPr>
      </w:pPr>
      <w:r w:rsidRPr="00AE28AA">
        <w:rPr>
          <w:rFonts w:ascii="Times New Roman" w:hAnsi="Times New Roman" w:cs="Times New Roman"/>
          <w:sz w:val="24"/>
          <w:szCs w:val="24"/>
          <w:lang w:val="ro-RO"/>
        </w:rPr>
        <w:t xml:space="preserve">posibilitatea </w:t>
      </w:r>
      <w:r>
        <w:rPr>
          <w:rFonts w:ascii="Times New Roman" w:hAnsi="Times New Roman" w:cs="Times New Roman"/>
          <w:sz w:val="24"/>
          <w:szCs w:val="24"/>
          <w:lang w:val="ro-RO"/>
        </w:rPr>
        <w:t>propunerii</w:t>
      </w:r>
      <w:r w:rsidRPr="00AE28AA">
        <w:rPr>
          <w:rFonts w:ascii="Times New Roman" w:hAnsi="Times New Roman" w:cs="Times New Roman"/>
          <w:sz w:val="24"/>
          <w:szCs w:val="24"/>
          <w:lang w:val="ro-RO"/>
        </w:rPr>
        <w:t xml:space="preserve"> unor proiecte</w:t>
      </w:r>
      <w:r>
        <w:rPr>
          <w:rFonts w:ascii="Times New Roman" w:hAnsi="Times New Roman" w:cs="Times New Roman"/>
          <w:sz w:val="24"/>
          <w:szCs w:val="24"/>
          <w:lang w:val="ro-RO"/>
        </w:rPr>
        <w:t>/ teme</w:t>
      </w:r>
      <w:r w:rsidRPr="00AE28AA">
        <w:rPr>
          <w:rFonts w:ascii="Times New Roman" w:hAnsi="Times New Roman" w:cs="Times New Roman"/>
          <w:sz w:val="24"/>
          <w:szCs w:val="24"/>
          <w:lang w:val="ro-RO"/>
        </w:rPr>
        <w:t xml:space="preserve"> de interes pentru a fi rezolvate de către studenți;</w:t>
      </w:r>
    </w:p>
    <w:p w:rsidRPr="00480A38" w:rsidR="00CE24AD" w:rsidP="00AC7D81" w:rsidRDefault="00AE28AA" w14:paraId="2A95025F" w14:textId="7046532B">
      <w:pPr>
        <w:pStyle w:val="ListParagraph"/>
        <w:numPr>
          <w:ilvl w:val="0"/>
          <w:numId w:val="9"/>
        </w:numPr>
        <w:ind w:left="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acces la o </w:t>
      </w:r>
      <w:r w:rsidRPr="00480A38" w:rsidR="00480A38">
        <w:rPr>
          <w:rFonts w:ascii="Times New Roman" w:hAnsi="Times New Roman" w:cs="Times New Roman"/>
          <w:sz w:val="24"/>
          <w:szCs w:val="24"/>
          <w:lang w:val="ro-RO"/>
        </w:rPr>
        <w:t>platform</w:t>
      </w:r>
      <w:r w:rsidR="008C64D0">
        <w:rPr>
          <w:rFonts w:ascii="Times New Roman" w:hAnsi="Times New Roman" w:cs="Times New Roman"/>
          <w:sz w:val="24"/>
          <w:szCs w:val="24"/>
          <w:lang w:val="ro-RO"/>
        </w:rPr>
        <w:t>ă</w:t>
      </w:r>
      <w:r w:rsidRPr="00480A38" w:rsidR="00480A38">
        <w:rPr>
          <w:rFonts w:ascii="Times New Roman" w:hAnsi="Times New Roman" w:cs="Times New Roman"/>
          <w:sz w:val="24"/>
          <w:szCs w:val="24"/>
          <w:lang w:val="ro-RO"/>
        </w:rPr>
        <w:t xml:space="preserve"> de tip match-making între firme</w:t>
      </w:r>
      <w:r w:rsidR="008C64D0">
        <w:rPr>
          <w:rFonts w:ascii="Times New Roman" w:hAnsi="Times New Roman" w:cs="Times New Roman"/>
          <w:sz w:val="24"/>
          <w:szCs w:val="24"/>
          <w:lang w:val="ro-RO"/>
        </w:rPr>
        <w:t>-</w:t>
      </w:r>
      <w:r w:rsidRPr="00480A38" w:rsidR="00480A38">
        <w:rPr>
          <w:rFonts w:ascii="Times New Roman" w:hAnsi="Times New Roman" w:cs="Times New Roman"/>
          <w:sz w:val="24"/>
          <w:szCs w:val="24"/>
          <w:lang w:val="ro-RO"/>
        </w:rPr>
        <w:t>studenți</w:t>
      </w:r>
      <w:r w:rsidR="008C64D0">
        <w:rPr>
          <w:rFonts w:ascii="Times New Roman" w:hAnsi="Times New Roman" w:cs="Times New Roman"/>
          <w:sz w:val="24"/>
          <w:szCs w:val="24"/>
          <w:lang w:val="ro-RO"/>
        </w:rPr>
        <w:t>-universitate pentru creșterea vizibilității ofertelor de stagii de practică/ locuri de muncă în rândul studenților.</w:t>
      </w:r>
    </w:p>
    <w:p w:rsidRPr="00B30EC1" w:rsidR="00EA17A1" w:rsidP="00EA17A1" w:rsidRDefault="00CE24AD" w14:paraId="7A4D984F" w14:textId="77777777">
      <w:pPr>
        <w:pStyle w:val="Heading3"/>
        <w:numPr>
          <w:ilvl w:val="0"/>
          <w:numId w:val="8"/>
        </w:numPr>
        <w:rPr>
          <w:rFonts w:ascii="Times New Roman" w:hAnsi="Times New Roman" w:cs="Times New Roman"/>
          <w:lang w:val="ro-RO"/>
        </w:rPr>
      </w:pPr>
      <w:r w:rsidRPr="00B30EC1">
        <w:rPr>
          <w:rFonts w:ascii="Times New Roman" w:hAnsi="Times New Roman" w:cs="Times New Roman"/>
          <w:lang w:val="ro-RO"/>
        </w:rPr>
        <w:t>Beneficiile studențilo</w:t>
      </w:r>
      <w:r w:rsidRPr="00B30EC1" w:rsidR="00EA17A1">
        <w:rPr>
          <w:rFonts w:ascii="Times New Roman" w:hAnsi="Times New Roman" w:cs="Times New Roman"/>
          <w:lang w:val="ro-RO"/>
        </w:rPr>
        <w:t>r</w:t>
      </w:r>
    </w:p>
    <w:p w:rsidRPr="00B30EC1" w:rsidR="00EA17A1" w:rsidP="00EA17A1" w:rsidRDefault="00CE24AD" w14:paraId="7A7AC8E1" w14:textId="77AD9A8D">
      <w:pPr>
        <w:pStyle w:val="ListParagraph"/>
        <w:numPr>
          <w:ilvl w:val="0"/>
          <w:numId w:val="11"/>
        </w:numPr>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t>acces la practică de specialitate, monitorizată de tutori profesioniști, la firme din domeniul</w:t>
      </w:r>
      <w:r w:rsidR="007031B8">
        <w:rPr>
          <w:rFonts w:ascii="Times New Roman" w:hAnsi="Times New Roman" w:cs="Times New Roman"/>
          <w:sz w:val="24"/>
          <w:szCs w:val="24"/>
          <w:lang w:val="ro-RO"/>
        </w:rPr>
        <w:t xml:space="preserve"> dorit</w:t>
      </w:r>
      <w:r w:rsidR="00AE28AA">
        <w:rPr>
          <w:rFonts w:ascii="Times New Roman" w:hAnsi="Times New Roman" w:cs="Times New Roman"/>
          <w:sz w:val="24"/>
          <w:szCs w:val="24"/>
          <w:lang w:val="ro-RO"/>
        </w:rPr>
        <w:t>;</w:t>
      </w:r>
    </w:p>
    <w:p w:rsidRPr="00B30EC1" w:rsidR="00216290" w:rsidP="00EA17A1" w:rsidRDefault="00CE24AD" w14:paraId="0966C51D" w14:textId="5A0F1DC4">
      <w:pPr>
        <w:pStyle w:val="ListParagraph"/>
        <w:numPr>
          <w:ilvl w:val="0"/>
          <w:numId w:val="11"/>
        </w:numPr>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t xml:space="preserve">servicii specializate de orientare și consiliere </w:t>
      </w:r>
      <w:r w:rsidRPr="00B30EC1" w:rsidR="00EA17A1">
        <w:rPr>
          <w:rFonts w:ascii="Times New Roman" w:hAnsi="Times New Roman" w:cs="Times New Roman"/>
          <w:sz w:val="24"/>
          <w:szCs w:val="24"/>
          <w:lang w:val="ro-RO"/>
        </w:rPr>
        <w:t>profesională</w:t>
      </w:r>
      <w:r w:rsidRPr="00B30EC1">
        <w:rPr>
          <w:rFonts w:ascii="Times New Roman" w:hAnsi="Times New Roman" w:cs="Times New Roman"/>
          <w:sz w:val="24"/>
          <w:szCs w:val="24"/>
          <w:lang w:val="ro-RO"/>
        </w:rPr>
        <w:t xml:space="preserve"> și sprijin în identificarea unui loc de muncă</w:t>
      </w:r>
      <w:r w:rsidR="00AE28AA">
        <w:rPr>
          <w:rFonts w:ascii="Times New Roman" w:hAnsi="Times New Roman" w:cs="Times New Roman"/>
          <w:sz w:val="24"/>
          <w:szCs w:val="24"/>
          <w:lang w:val="ro-RO"/>
        </w:rPr>
        <w:t>;</w:t>
      </w:r>
    </w:p>
    <w:p w:rsidR="00CE24AD" w:rsidP="00EA17A1" w:rsidRDefault="00CE24AD" w14:paraId="7E945357" w14:textId="10F5BC80">
      <w:pPr>
        <w:pStyle w:val="ListParagraph"/>
        <w:numPr>
          <w:ilvl w:val="0"/>
          <w:numId w:val="11"/>
        </w:numPr>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t>materiale suport necesare realizării stagiilor de practică</w:t>
      </w:r>
      <w:r w:rsidR="00AE28AA">
        <w:rPr>
          <w:rFonts w:ascii="Times New Roman" w:hAnsi="Times New Roman" w:cs="Times New Roman"/>
          <w:sz w:val="24"/>
          <w:szCs w:val="24"/>
          <w:lang w:val="ro-RO"/>
        </w:rPr>
        <w:t>;</w:t>
      </w:r>
    </w:p>
    <w:p w:rsidR="00480A38" w:rsidP="00480A38" w:rsidRDefault="00480A38" w14:paraId="4E68C9DB" w14:textId="3E4D3B3D">
      <w:pPr>
        <w:pStyle w:val="ListParagraph"/>
        <w:numPr>
          <w:ilvl w:val="0"/>
          <w:numId w:val="11"/>
        </w:numPr>
        <w:jc w:val="both"/>
        <w:rPr>
          <w:rFonts w:ascii="Times New Roman" w:hAnsi="Times New Roman" w:cs="Times New Roman"/>
          <w:sz w:val="24"/>
          <w:szCs w:val="24"/>
          <w:lang w:val="ro-RO"/>
        </w:rPr>
      </w:pPr>
      <w:r>
        <w:rPr>
          <w:rFonts w:ascii="Times New Roman" w:hAnsi="Times New Roman" w:cs="Times New Roman"/>
          <w:sz w:val="24"/>
          <w:szCs w:val="24"/>
          <w:lang w:val="ro-RO"/>
        </w:rPr>
        <w:t>dezvoltarea spiritului antreprenorial</w:t>
      </w:r>
      <w:r w:rsidR="00AE28AA">
        <w:rPr>
          <w:rFonts w:ascii="Times New Roman" w:hAnsi="Times New Roman" w:cs="Times New Roman"/>
          <w:sz w:val="24"/>
          <w:szCs w:val="24"/>
          <w:lang w:val="ro-RO"/>
        </w:rPr>
        <w:t>;</w:t>
      </w:r>
    </w:p>
    <w:p w:rsidR="007031B8" w:rsidP="00480A38" w:rsidRDefault="007031B8" w14:paraId="160AD280" w14:textId="4C4B561C">
      <w:pPr>
        <w:pStyle w:val="ListParagraph"/>
        <w:numPr>
          <w:ilvl w:val="0"/>
          <w:numId w:val="11"/>
        </w:numPr>
        <w:jc w:val="both"/>
        <w:rPr>
          <w:rFonts w:ascii="Times New Roman" w:hAnsi="Times New Roman" w:cs="Times New Roman"/>
          <w:sz w:val="24"/>
          <w:szCs w:val="24"/>
          <w:lang w:val="ro-RO"/>
        </w:rPr>
      </w:pPr>
      <w:r>
        <w:rPr>
          <w:rFonts w:ascii="Times New Roman" w:hAnsi="Times New Roman" w:cs="Times New Roman"/>
          <w:sz w:val="24"/>
          <w:szCs w:val="24"/>
          <w:lang w:val="ro-RO"/>
        </w:rPr>
        <w:t>dezvoltarea de competențe transversale</w:t>
      </w:r>
      <w:r w:rsidR="00AE28AA">
        <w:rPr>
          <w:rFonts w:ascii="Times New Roman" w:hAnsi="Times New Roman" w:cs="Times New Roman"/>
          <w:sz w:val="24"/>
          <w:szCs w:val="24"/>
          <w:lang w:val="ro-RO"/>
        </w:rPr>
        <w:t>;</w:t>
      </w:r>
    </w:p>
    <w:p w:rsidRPr="00AE28AA" w:rsidR="00AE28AA" w:rsidP="00AE28AA" w:rsidRDefault="00AE28AA" w14:paraId="01335FE5" w14:textId="7C48661C">
      <w:pPr>
        <w:pStyle w:val="ListParagraph"/>
        <w:numPr>
          <w:ilvl w:val="0"/>
          <w:numId w:val="11"/>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acces la o </w:t>
      </w:r>
      <w:r w:rsidRPr="00480A38">
        <w:rPr>
          <w:rFonts w:ascii="Times New Roman" w:hAnsi="Times New Roman" w:cs="Times New Roman"/>
          <w:sz w:val="24"/>
          <w:szCs w:val="24"/>
          <w:lang w:val="ro-RO"/>
        </w:rPr>
        <w:t>platform</w:t>
      </w:r>
      <w:r>
        <w:rPr>
          <w:rFonts w:ascii="Times New Roman" w:hAnsi="Times New Roman" w:cs="Times New Roman"/>
          <w:sz w:val="24"/>
          <w:szCs w:val="24"/>
          <w:lang w:val="ro-RO"/>
        </w:rPr>
        <w:t>ă</w:t>
      </w:r>
      <w:r w:rsidRPr="00480A38">
        <w:rPr>
          <w:rFonts w:ascii="Times New Roman" w:hAnsi="Times New Roman" w:cs="Times New Roman"/>
          <w:sz w:val="24"/>
          <w:szCs w:val="24"/>
          <w:lang w:val="ro-RO"/>
        </w:rPr>
        <w:t xml:space="preserve"> de tip match-making între firme</w:t>
      </w:r>
      <w:r>
        <w:rPr>
          <w:rFonts w:ascii="Times New Roman" w:hAnsi="Times New Roman" w:cs="Times New Roman"/>
          <w:sz w:val="24"/>
          <w:szCs w:val="24"/>
          <w:lang w:val="ro-RO"/>
        </w:rPr>
        <w:t>-</w:t>
      </w:r>
      <w:r w:rsidRPr="00480A38">
        <w:rPr>
          <w:rFonts w:ascii="Times New Roman" w:hAnsi="Times New Roman" w:cs="Times New Roman"/>
          <w:sz w:val="24"/>
          <w:szCs w:val="24"/>
          <w:lang w:val="ro-RO"/>
        </w:rPr>
        <w:t>studenți</w:t>
      </w:r>
      <w:r>
        <w:rPr>
          <w:rFonts w:ascii="Times New Roman" w:hAnsi="Times New Roman" w:cs="Times New Roman"/>
          <w:sz w:val="24"/>
          <w:szCs w:val="24"/>
          <w:lang w:val="ro-RO"/>
        </w:rPr>
        <w:t>-universitate pentru ușurarea găsirii unui stagiu de practică și ulterior a unui loc de muncă.</w:t>
      </w:r>
    </w:p>
    <w:p w:rsidRPr="00B30EC1" w:rsidR="00C66BC6" w:rsidP="00C66BC6" w:rsidRDefault="00C66BC6" w14:paraId="059813D1" w14:textId="77777777">
      <w:pPr>
        <w:pStyle w:val="ListParagraph"/>
        <w:ind w:left="1080"/>
        <w:jc w:val="both"/>
        <w:rPr>
          <w:rFonts w:ascii="Times New Roman" w:hAnsi="Times New Roman" w:cs="Times New Roman"/>
          <w:sz w:val="24"/>
          <w:szCs w:val="24"/>
          <w:lang w:val="ro-RO"/>
        </w:rPr>
      </w:pPr>
    </w:p>
    <w:p w:rsidRPr="00C66BC6" w:rsidR="006478ED" w:rsidP="005F2843" w:rsidRDefault="006478ED" w14:paraId="0BB664DF" w14:textId="5C244E71" w14:noSpellErr="1">
      <w:pPr>
        <w:pStyle w:val="Heading1"/>
        <w:numPr>
          <w:ilvl w:val="0"/>
          <w:numId w:val="3"/>
        </w:numPr>
        <w:rPr>
          <w:rFonts w:ascii="Times New Roman" w:hAnsi="Times New Roman" w:cs="Times New Roman"/>
          <w:b w:val="1"/>
          <w:bCs w:val="1"/>
          <w:lang w:val="ro-RO"/>
        </w:rPr>
      </w:pPr>
      <w:r w:rsidRPr="2F118069" w:rsidR="006478ED">
        <w:rPr>
          <w:rFonts w:ascii="Times New Roman" w:hAnsi="Times New Roman" w:cs="Times New Roman"/>
          <w:b w:val="1"/>
          <w:bCs w:val="1"/>
          <w:highlight w:val="yellow"/>
          <w:lang w:val="ro-RO"/>
        </w:rPr>
        <w:t>GRUPUL ȚINTĂ AL PROIECTULUI</w:t>
      </w:r>
    </w:p>
    <w:p w:rsidRPr="00346F5E" w:rsidR="00346F5E" w:rsidP="00346F5E" w:rsidRDefault="00346F5E" w14:paraId="5EAAB640" w14:textId="233C4D80">
      <w:pPr>
        <w:spacing w:after="0"/>
        <w:ind w:firstLine="720"/>
        <w:jc w:val="both"/>
        <w:rPr>
          <w:rFonts w:ascii="Times New Roman" w:hAnsi="Times New Roman" w:cs="Times New Roman"/>
          <w:sz w:val="24"/>
          <w:szCs w:val="24"/>
          <w:lang w:val="ro-RO"/>
        </w:rPr>
      </w:pPr>
      <w:r w:rsidRPr="00346F5E">
        <w:rPr>
          <w:rFonts w:ascii="Times New Roman" w:hAnsi="Times New Roman" w:cs="Times New Roman"/>
          <w:sz w:val="24"/>
          <w:szCs w:val="24"/>
          <w:lang w:val="ro-RO"/>
        </w:rPr>
        <w:t xml:space="preserve">Grupul țintă al proiectului este format din 400 </w:t>
      </w:r>
      <w:r w:rsidRPr="00B30EC1">
        <w:rPr>
          <w:rFonts w:ascii="Times New Roman" w:hAnsi="Times New Roman" w:cs="Times New Roman"/>
          <w:sz w:val="24"/>
          <w:szCs w:val="24"/>
          <w:lang w:val="ro-RO"/>
        </w:rPr>
        <w:t>de studenți din cadrul Universității Tehnice din Cluj-Napoca, respectiv din cadrul facultăților</w:t>
      </w:r>
      <w:r w:rsidRPr="00346F5E">
        <w:rPr>
          <w:rFonts w:ascii="Times New Roman" w:hAnsi="Times New Roman" w:cs="Times New Roman"/>
          <w:sz w:val="24"/>
          <w:szCs w:val="24"/>
          <w:lang w:val="ro-RO"/>
        </w:rPr>
        <w:t xml:space="preserve">:  </w:t>
      </w:r>
    </w:p>
    <w:p w:rsidR="00346F5E" w:rsidP="00346F5E" w:rsidRDefault="00346F5E" w14:paraId="1F5C720D" w14:textId="77777777">
      <w:pPr>
        <w:pStyle w:val="ListParagraph"/>
        <w:numPr>
          <w:ilvl w:val="0"/>
          <w:numId w:val="20"/>
        </w:numPr>
        <w:spacing w:after="0"/>
        <w:jc w:val="both"/>
        <w:rPr>
          <w:rFonts w:ascii="Times New Roman" w:hAnsi="Times New Roman" w:cs="Times New Roman"/>
          <w:sz w:val="24"/>
          <w:szCs w:val="24"/>
          <w:lang w:val="ro-RO"/>
        </w:rPr>
      </w:pPr>
      <w:r w:rsidRPr="00346F5E">
        <w:rPr>
          <w:rFonts w:ascii="Times New Roman" w:hAnsi="Times New Roman" w:cs="Times New Roman"/>
          <w:sz w:val="24"/>
          <w:szCs w:val="24"/>
          <w:lang w:val="ro-RO"/>
        </w:rPr>
        <w:t xml:space="preserve">Facultatea de Automatică și Calculatoare </w:t>
      </w:r>
    </w:p>
    <w:p w:rsidR="00346F5E" w:rsidP="00346F5E" w:rsidRDefault="00346F5E" w14:paraId="03B96B35" w14:textId="77777777">
      <w:pPr>
        <w:pStyle w:val="ListParagraph"/>
        <w:numPr>
          <w:ilvl w:val="0"/>
          <w:numId w:val="20"/>
        </w:numPr>
        <w:spacing w:after="0"/>
        <w:jc w:val="both"/>
        <w:rPr>
          <w:rFonts w:ascii="Times New Roman" w:hAnsi="Times New Roman" w:cs="Times New Roman"/>
          <w:sz w:val="24"/>
          <w:szCs w:val="24"/>
          <w:lang w:val="ro-RO"/>
        </w:rPr>
      </w:pPr>
      <w:r w:rsidRPr="00346F5E">
        <w:rPr>
          <w:rFonts w:ascii="Times New Roman" w:hAnsi="Times New Roman" w:cs="Times New Roman"/>
          <w:sz w:val="24"/>
          <w:szCs w:val="24"/>
          <w:lang w:val="ro-RO"/>
        </w:rPr>
        <w:t xml:space="preserve">Facultatea de Construcții de Mașini </w:t>
      </w:r>
    </w:p>
    <w:p w:rsidR="00346F5E" w:rsidP="00346F5E" w:rsidRDefault="00346F5E" w14:paraId="2DEBD239" w14:textId="77777777">
      <w:pPr>
        <w:pStyle w:val="ListParagraph"/>
        <w:numPr>
          <w:ilvl w:val="0"/>
          <w:numId w:val="20"/>
        </w:numPr>
        <w:spacing w:after="0"/>
        <w:jc w:val="both"/>
        <w:rPr>
          <w:rFonts w:ascii="Times New Roman" w:hAnsi="Times New Roman" w:cs="Times New Roman"/>
          <w:sz w:val="24"/>
          <w:szCs w:val="24"/>
          <w:lang w:val="ro-RO"/>
        </w:rPr>
      </w:pPr>
      <w:r w:rsidRPr="00346F5E">
        <w:rPr>
          <w:rFonts w:ascii="Times New Roman" w:hAnsi="Times New Roman" w:cs="Times New Roman"/>
          <w:sz w:val="24"/>
          <w:szCs w:val="24"/>
          <w:lang w:val="ro-RO"/>
        </w:rPr>
        <w:t xml:space="preserve">Facultatea de Inginerie Electrică </w:t>
      </w:r>
    </w:p>
    <w:p w:rsidR="00346F5E" w:rsidP="00346F5E" w:rsidRDefault="00346F5E" w14:paraId="3718AAD4" w14:textId="77777777">
      <w:pPr>
        <w:pStyle w:val="ListParagraph"/>
        <w:numPr>
          <w:ilvl w:val="0"/>
          <w:numId w:val="20"/>
        </w:numPr>
        <w:spacing w:after="0"/>
        <w:jc w:val="both"/>
        <w:rPr>
          <w:rFonts w:ascii="Times New Roman" w:hAnsi="Times New Roman" w:cs="Times New Roman"/>
          <w:sz w:val="24"/>
          <w:szCs w:val="24"/>
          <w:lang w:val="ro-RO"/>
        </w:rPr>
      </w:pPr>
      <w:r w:rsidRPr="00346F5E">
        <w:rPr>
          <w:rFonts w:ascii="Times New Roman" w:hAnsi="Times New Roman" w:cs="Times New Roman"/>
          <w:sz w:val="24"/>
          <w:szCs w:val="24"/>
          <w:lang w:val="ro-RO"/>
        </w:rPr>
        <w:t xml:space="preserve">Facultatea de Electronică, Telecomunicații și Tehnologia Informației </w:t>
      </w:r>
    </w:p>
    <w:p w:rsidR="00346F5E" w:rsidP="00346F5E" w:rsidRDefault="00346F5E" w14:paraId="3F818B36" w14:textId="77777777">
      <w:pPr>
        <w:pStyle w:val="ListParagraph"/>
        <w:numPr>
          <w:ilvl w:val="0"/>
          <w:numId w:val="20"/>
        </w:numPr>
        <w:spacing w:after="0"/>
        <w:jc w:val="both"/>
        <w:rPr>
          <w:rFonts w:ascii="Times New Roman" w:hAnsi="Times New Roman" w:cs="Times New Roman"/>
          <w:sz w:val="24"/>
          <w:szCs w:val="24"/>
          <w:lang w:val="ro-RO"/>
        </w:rPr>
      </w:pPr>
      <w:r w:rsidRPr="00346F5E">
        <w:rPr>
          <w:rFonts w:ascii="Times New Roman" w:hAnsi="Times New Roman" w:cs="Times New Roman"/>
          <w:sz w:val="24"/>
          <w:szCs w:val="24"/>
          <w:lang w:val="ro-RO"/>
        </w:rPr>
        <w:t xml:space="preserve">Facultatea de Construcții </w:t>
      </w:r>
    </w:p>
    <w:p w:rsidR="00346F5E" w:rsidP="00346F5E" w:rsidRDefault="00346F5E" w14:paraId="700537A2" w14:textId="77777777">
      <w:pPr>
        <w:pStyle w:val="ListParagraph"/>
        <w:numPr>
          <w:ilvl w:val="0"/>
          <w:numId w:val="20"/>
        </w:numPr>
        <w:spacing w:after="0"/>
        <w:jc w:val="both"/>
        <w:rPr>
          <w:rFonts w:ascii="Times New Roman" w:hAnsi="Times New Roman" w:cs="Times New Roman"/>
          <w:sz w:val="24"/>
          <w:szCs w:val="24"/>
          <w:lang w:val="ro-RO"/>
        </w:rPr>
      </w:pPr>
      <w:r w:rsidRPr="00346F5E">
        <w:rPr>
          <w:rFonts w:ascii="Times New Roman" w:hAnsi="Times New Roman" w:cs="Times New Roman"/>
          <w:sz w:val="24"/>
          <w:szCs w:val="24"/>
          <w:lang w:val="ro-RO"/>
        </w:rPr>
        <w:t xml:space="preserve">Facultatea de Autovehicule Rutiere, Mecatronică și Mecanică </w:t>
      </w:r>
    </w:p>
    <w:p w:rsidR="00346F5E" w:rsidP="00346F5E" w:rsidRDefault="00346F5E" w14:paraId="25A9C101" w14:textId="77777777">
      <w:pPr>
        <w:pStyle w:val="ListParagraph"/>
        <w:numPr>
          <w:ilvl w:val="0"/>
          <w:numId w:val="20"/>
        </w:numPr>
        <w:spacing w:after="0"/>
        <w:jc w:val="both"/>
        <w:rPr>
          <w:rFonts w:ascii="Times New Roman" w:hAnsi="Times New Roman" w:cs="Times New Roman"/>
          <w:sz w:val="24"/>
          <w:szCs w:val="24"/>
          <w:lang w:val="ro-RO"/>
        </w:rPr>
      </w:pPr>
      <w:r w:rsidRPr="00346F5E">
        <w:rPr>
          <w:rFonts w:ascii="Times New Roman" w:hAnsi="Times New Roman" w:cs="Times New Roman"/>
          <w:sz w:val="24"/>
          <w:szCs w:val="24"/>
          <w:lang w:val="ro-RO"/>
        </w:rPr>
        <w:t xml:space="preserve">Facultatea de Ingineria Materialelor și a Mediului </w:t>
      </w:r>
    </w:p>
    <w:p w:rsidR="00346F5E" w:rsidP="00346F5E" w:rsidRDefault="00346F5E" w14:paraId="2B7289DB" w14:textId="77777777">
      <w:pPr>
        <w:pStyle w:val="ListParagraph"/>
        <w:numPr>
          <w:ilvl w:val="0"/>
          <w:numId w:val="20"/>
        </w:numPr>
        <w:spacing w:after="0"/>
        <w:jc w:val="both"/>
        <w:rPr>
          <w:rFonts w:ascii="Times New Roman" w:hAnsi="Times New Roman" w:cs="Times New Roman"/>
          <w:sz w:val="24"/>
          <w:szCs w:val="24"/>
          <w:lang w:val="ro-RO"/>
        </w:rPr>
      </w:pPr>
      <w:r w:rsidRPr="00346F5E">
        <w:rPr>
          <w:rFonts w:ascii="Times New Roman" w:hAnsi="Times New Roman" w:cs="Times New Roman"/>
          <w:sz w:val="24"/>
          <w:szCs w:val="24"/>
          <w:lang w:val="ro-RO"/>
        </w:rPr>
        <w:t xml:space="preserve">Facultatea de Inginerie a Instalațiilor </w:t>
      </w:r>
    </w:p>
    <w:p w:rsidRPr="00346F5E" w:rsidR="00346F5E" w:rsidP="00346F5E" w:rsidRDefault="00346F5E" w14:paraId="4FA04417" w14:textId="632F5F94">
      <w:pPr>
        <w:pStyle w:val="ListParagraph"/>
        <w:numPr>
          <w:ilvl w:val="0"/>
          <w:numId w:val="20"/>
        </w:numPr>
        <w:spacing w:after="0"/>
        <w:jc w:val="both"/>
        <w:rPr>
          <w:rFonts w:ascii="Times New Roman" w:hAnsi="Times New Roman" w:cs="Times New Roman"/>
          <w:sz w:val="24"/>
          <w:szCs w:val="24"/>
          <w:lang w:val="ro-RO"/>
        </w:rPr>
      </w:pPr>
      <w:r w:rsidRPr="00346F5E">
        <w:rPr>
          <w:rFonts w:ascii="Times New Roman" w:hAnsi="Times New Roman" w:cs="Times New Roman"/>
          <w:sz w:val="24"/>
          <w:szCs w:val="24"/>
          <w:lang w:val="ro-RO"/>
        </w:rPr>
        <w:t xml:space="preserve">Facultatea de Inginerie (Baia Mare)  </w:t>
      </w:r>
    </w:p>
    <w:p w:rsidR="00346F5E" w:rsidP="00346F5E" w:rsidRDefault="00346F5E" w14:paraId="15336A8E" w14:textId="3C802B36">
      <w:pPr>
        <w:ind w:firstLine="720"/>
        <w:jc w:val="both"/>
        <w:rPr>
          <w:rFonts w:ascii="Times New Roman" w:hAnsi="Times New Roman" w:cs="Times New Roman"/>
          <w:sz w:val="24"/>
          <w:szCs w:val="24"/>
          <w:lang w:val="ro-RO"/>
        </w:rPr>
      </w:pPr>
      <w:r w:rsidRPr="00346F5E">
        <w:rPr>
          <w:rFonts w:ascii="Times New Roman" w:hAnsi="Times New Roman" w:cs="Times New Roman"/>
          <w:sz w:val="24"/>
          <w:szCs w:val="24"/>
          <w:lang w:val="ro-RO"/>
        </w:rPr>
        <w:t xml:space="preserve">Durata stagiului de practică este de minim 240 ore pentru toți studenții selectați în grupul țintă. </w:t>
      </w:r>
      <w:r w:rsidRPr="00B30EC1">
        <w:rPr>
          <w:rFonts w:ascii="Times New Roman" w:hAnsi="Times New Roman" w:cs="Times New Roman"/>
          <w:sz w:val="24"/>
          <w:szCs w:val="24"/>
          <w:lang w:val="ro-RO"/>
        </w:rPr>
        <w:t>În selectarea grupului țintă nu se va face nici</w:t>
      </w:r>
      <w:r w:rsidR="0037690C">
        <w:rPr>
          <w:rFonts w:ascii="Times New Roman" w:hAnsi="Times New Roman" w:cs="Times New Roman"/>
          <w:sz w:val="24"/>
          <w:szCs w:val="24"/>
          <w:lang w:val="ro-RO"/>
        </w:rPr>
        <w:t xml:space="preserve"> </w:t>
      </w:r>
      <w:r w:rsidRPr="00B30EC1">
        <w:rPr>
          <w:rFonts w:ascii="Times New Roman" w:hAnsi="Times New Roman" w:cs="Times New Roman"/>
          <w:sz w:val="24"/>
          <w:szCs w:val="24"/>
          <w:lang w:val="ro-RO"/>
        </w:rPr>
        <w:t>o deosebire, indiferent dacă aceștia sunt de etnie romă, din mediul rural, femei, din anumite categorii sociale, etc. Cu scopul de a se asigura egalitatea de șanse și nediscriminarea se va avea în vedere ca cel puțin 10% dintre persoanele selectate să fie din mediul rural și/sau de etnie romă.</w:t>
      </w:r>
    </w:p>
    <w:p w:rsidRPr="00C66BC6" w:rsidR="00CA05C7" w:rsidP="005F2843" w:rsidRDefault="005F2843" w14:paraId="53D8FD4A" w14:textId="0E908A65">
      <w:pPr>
        <w:pStyle w:val="Heading1"/>
        <w:numPr>
          <w:ilvl w:val="0"/>
          <w:numId w:val="3"/>
        </w:numPr>
        <w:rPr>
          <w:rFonts w:ascii="Times New Roman" w:hAnsi="Times New Roman" w:cs="Times New Roman"/>
          <w:b/>
          <w:bCs/>
          <w:lang w:val="ro-RO"/>
        </w:rPr>
      </w:pPr>
      <w:r w:rsidRPr="00C66BC6">
        <w:rPr>
          <w:rFonts w:ascii="Times New Roman" w:hAnsi="Times New Roman" w:cs="Times New Roman"/>
          <w:b/>
          <w:bCs/>
          <w:lang w:val="ro-RO"/>
        </w:rPr>
        <w:lastRenderedPageBreak/>
        <w:t>CRITERII DE SELECȚIE A PARTENERILOR DE PRACTICĂ</w:t>
      </w:r>
    </w:p>
    <w:p w:rsidRPr="00B30EC1" w:rsidR="00FC16C3" w:rsidP="00FC16C3" w:rsidRDefault="00FC16C3" w14:paraId="77FCF275" w14:textId="5C86DD61">
      <w:pPr>
        <w:pStyle w:val="Heading2"/>
        <w:numPr>
          <w:ilvl w:val="0"/>
          <w:numId w:val="13"/>
        </w:numPr>
        <w:rPr>
          <w:rFonts w:ascii="Times New Roman" w:hAnsi="Times New Roman" w:cs="Times New Roman"/>
          <w:b/>
          <w:bCs/>
          <w:lang w:val="ro-RO"/>
        </w:rPr>
      </w:pPr>
      <w:r w:rsidRPr="00B30EC1">
        <w:rPr>
          <w:rFonts w:ascii="Times New Roman" w:hAnsi="Times New Roman" w:cs="Times New Roman"/>
          <w:b/>
          <w:bCs/>
          <w:lang w:val="ro-RO"/>
        </w:rPr>
        <w:t>Criterii de eligibilitate parteneri practică:</w:t>
      </w:r>
    </w:p>
    <w:p w:rsidR="00FC16C3" w:rsidP="008D43C6" w:rsidRDefault="00FC16C3" w14:paraId="00237689" w14:textId="5A48D1AE">
      <w:pPr>
        <w:pStyle w:val="ListParagraph"/>
        <w:numPr>
          <w:ilvl w:val="0"/>
          <w:numId w:val="9"/>
        </w:numPr>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t>Partenerul de practică trebuie să fie o unitate de stat sau privată care desfășoară activități conform specializării studenților din grupa de practică.</w:t>
      </w:r>
    </w:p>
    <w:p w:rsidRPr="00B30EC1" w:rsidR="003155E1" w:rsidP="008D43C6" w:rsidRDefault="003155E1" w14:paraId="36A0EF08" w14:textId="52E1C42B">
      <w:pPr>
        <w:pStyle w:val="ListParagraph"/>
        <w:numPr>
          <w:ilvl w:val="0"/>
          <w:numId w:val="9"/>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Acordul de </w:t>
      </w:r>
      <w:r w:rsidR="00453413">
        <w:rPr>
          <w:rFonts w:ascii="Times New Roman" w:hAnsi="Times New Roman" w:cs="Times New Roman"/>
          <w:sz w:val="24"/>
          <w:szCs w:val="24"/>
          <w:lang w:val="ro-RO"/>
        </w:rPr>
        <w:t>P</w:t>
      </w:r>
      <w:r>
        <w:rPr>
          <w:rFonts w:ascii="Times New Roman" w:hAnsi="Times New Roman" w:cs="Times New Roman"/>
          <w:sz w:val="24"/>
          <w:szCs w:val="24"/>
          <w:lang w:val="ro-RO"/>
        </w:rPr>
        <w:t>arteneriat se va întinde pe o durată care excedă cu cel puțin 1 an universitar perioada de implementare a proiectului</w:t>
      </w:r>
      <w:r w:rsidR="00453413">
        <w:rPr>
          <w:rFonts w:ascii="Times New Roman" w:hAnsi="Times New Roman" w:cs="Times New Roman"/>
          <w:sz w:val="24"/>
          <w:szCs w:val="24"/>
          <w:lang w:val="ro-RO"/>
        </w:rPr>
        <w:t>. Data de finalizare a implementării proiectului este 14.10.2022.</w:t>
      </w:r>
    </w:p>
    <w:p w:rsidRPr="00B30EC1" w:rsidR="00FC16C3" w:rsidP="00FC16C3" w:rsidRDefault="00FC16C3" w14:paraId="525FB9B3" w14:textId="7076B37A">
      <w:pPr>
        <w:pStyle w:val="ListParagraph"/>
        <w:numPr>
          <w:ilvl w:val="0"/>
          <w:numId w:val="9"/>
        </w:numPr>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t xml:space="preserve">Disponibilitatea </w:t>
      </w:r>
      <w:r w:rsidR="00CF0B0F">
        <w:rPr>
          <w:rFonts w:ascii="Times New Roman" w:hAnsi="Times New Roman" w:cs="Times New Roman"/>
          <w:sz w:val="24"/>
          <w:szCs w:val="24"/>
          <w:lang w:val="ro-RO"/>
        </w:rPr>
        <w:t>organizației</w:t>
      </w:r>
      <w:r w:rsidRPr="00B30EC1">
        <w:rPr>
          <w:rFonts w:ascii="Times New Roman" w:hAnsi="Times New Roman" w:cs="Times New Roman"/>
          <w:sz w:val="24"/>
          <w:szCs w:val="24"/>
          <w:lang w:val="ro-RO"/>
        </w:rPr>
        <w:t xml:space="preserve"> de a primi studenți în practică și de a încheia o convenție-cadru cu Universitatea Tehnică din Cluj Napoca, conform Ordinului MECT nr. 3955/2008 privind cadrul general de organizare a stagiilor de practică în cadrul programelor de studii universitare de licență și de masterat.</w:t>
      </w:r>
      <w:r w:rsidR="003155E1">
        <w:rPr>
          <w:rFonts w:ascii="Times New Roman" w:hAnsi="Times New Roman" w:cs="Times New Roman"/>
          <w:sz w:val="24"/>
          <w:szCs w:val="24"/>
          <w:lang w:val="ro-RO"/>
        </w:rPr>
        <w:t xml:space="preserve"> </w:t>
      </w:r>
    </w:p>
    <w:p w:rsidR="00233E5F" w:rsidP="00FC16C3" w:rsidRDefault="00FC16C3" w14:paraId="5A19EB6E" w14:textId="244D99F1">
      <w:pPr>
        <w:pStyle w:val="ListParagraph"/>
        <w:numPr>
          <w:ilvl w:val="0"/>
          <w:numId w:val="9"/>
        </w:numPr>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t>Asigurarea de resurse umane calificate în domeniu și posibilitatea de a desemna cel puțin un tutore care să supravegheze și să îndrume studenții pe întreaga perioadă a stagiului de practică (</w:t>
      </w:r>
      <w:r w:rsidR="004F5E36">
        <w:rPr>
          <w:rFonts w:ascii="Times New Roman" w:hAnsi="Times New Roman" w:cs="Times New Roman"/>
          <w:sz w:val="24"/>
          <w:szCs w:val="24"/>
          <w:lang w:val="ro-RO"/>
        </w:rPr>
        <w:t xml:space="preserve">minim </w:t>
      </w:r>
      <w:r w:rsidRPr="00B30EC1">
        <w:rPr>
          <w:rFonts w:ascii="Times New Roman" w:hAnsi="Times New Roman" w:cs="Times New Roman"/>
          <w:sz w:val="24"/>
          <w:szCs w:val="24"/>
          <w:lang w:val="ro-RO"/>
        </w:rPr>
        <w:t>240 ore).</w:t>
      </w:r>
    </w:p>
    <w:p w:rsidRPr="0001609C" w:rsidR="00511870" w:rsidP="008B13F6" w:rsidRDefault="00511870" w14:paraId="043551E4" w14:textId="6102C11A">
      <w:pPr>
        <w:pStyle w:val="Heading2"/>
        <w:numPr>
          <w:ilvl w:val="0"/>
          <w:numId w:val="13"/>
        </w:numPr>
        <w:jc w:val="both"/>
        <w:rPr>
          <w:rFonts w:ascii="Times New Roman" w:hAnsi="Times New Roman" w:cs="Times New Roman"/>
          <w:b/>
          <w:bCs/>
          <w:lang w:val="ro-RO"/>
        </w:rPr>
      </w:pPr>
      <w:r w:rsidRPr="0001609C">
        <w:rPr>
          <w:rFonts w:ascii="Times New Roman" w:hAnsi="Times New Roman" w:cs="Times New Roman"/>
          <w:b/>
          <w:bCs/>
          <w:lang w:val="ro-RO"/>
        </w:rPr>
        <w:t>Obligațiile generale ale partenerului de practică</w:t>
      </w:r>
      <w:r w:rsidRPr="0001609C" w:rsidR="008B13F6">
        <w:rPr>
          <w:rFonts w:ascii="Times New Roman" w:hAnsi="Times New Roman" w:cs="Times New Roman"/>
          <w:b/>
          <w:bCs/>
          <w:lang w:val="ro-RO"/>
        </w:rPr>
        <w:t xml:space="preserve"> (conform prevederilor Legii nr. </w:t>
      </w:r>
      <w:r w:rsidRPr="0001609C">
        <w:rPr>
          <w:rFonts w:ascii="Times New Roman" w:hAnsi="Times New Roman" w:cs="Times New Roman"/>
          <w:b/>
          <w:bCs/>
          <w:lang w:val="ro-RO"/>
        </w:rPr>
        <w:t xml:space="preserve"> 258/2007</w:t>
      </w:r>
      <w:r w:rsidRPr="0001609C" w:rsidR="008B13F6">
        <w:rPr>
          <w:lang w:val="pt-BR"/>
        </w:rPr>
        <w:t xml:space="preserve"> </w:t>
      </w:r>
      <w:r w:rsidRPr="0001609C" w:rsidR="008B13F6">
        <w:rPr>
          <w:rFonts w:ascii="Times New Roman" w:hAnsi="Times New Roman" w:cs="Times New Roman"/>
          <w:b/>
          <w:bCs/>
          <w:lang w:val="ro-RO"/>
        </w:rPr>
        <w:t>privind practica elevilor şi studenţilor</w:t>
      </w:r>
      <w:r w:rsidRPr="0001609C">
        <w:rPr>
          <w:rFonts w:ascii="Times New Roman" w:hAnsi="Times New Roman" w:cs="Times New Roman"/>
          <w:b/>
          <w:bCs/>
          <w:lang w:val="ro-RO"/>
        </w:rPr>
        <w:t>)</w:t>
      </w:r>
    </w:p>
    <w:p w:rsidRPr="0001609C" w:rsidR="00511870" w:rsidP="00511870" w:rsidRDefault="00511870" w14:paraId="183D2A01" w14:textId="2347A1A1">
      <w:pPr>
        <w:pStyle w:val="ListParagraph"/>
        <w:numPr>
          <w:ilvl w:val="1"/>
          <w:numId w:val="23"/>
        </w:numPr>
        <w:ind w:left="1134"/>
        <w:jc w:val="both"/>
        <w:rPr>
          <w:rFonts w:ascii="Times New Roman" w:hAnsi="Times New Roman" w:cs="Times New Roman"/>
          <w:sz w:val="24"/>
          <w:szCs w:val="24"/>
          <w:lang w:val="ro-RO"/>
        </w:rPr>
      </w:pPr>
      <w:r w:rsidRPr="0001609C">
        <w:rPr>
          <w:rFonts w:ascii="Times New Roman" w:hAnsi="Times New Roman" w:cs="Times New Roman"/>
          <w:sz w:val="24"/>
          <w:szCs w:val="24"/>
          <w:lang w:val="ro-RO"/>
        </w:rPr>
        <w:t>Partenerul de practică trebuie să deţină o dotare corespunzătoare - logistică, tehnică şi tehnologică - necesară valorificării cunoştinţelor teoretice primite de practicant în</w:t>
      </w:r>
      <w:r w:rsidRPr="0001609C" w:rsidR="008B13F6">
        <w:rPr>
          <w:rFonts w:ascii="Times New Roman" w:hAnsi="Times New Roman" w:cs="Times New Roman"/>
          <w:sz w:val="24"/>
          <w:szCs w:val="24"/>
          <w:lang w:val="ro-RO"/>
        </w:rPr>
        <w:t xml:space="preserve"> cadrul procesului de instruire.</w:t>
      </w:r>
    </w:p>
    <w:p w:rsidRPr="0001609C" w:rsidR="00511870" w:rsidP="00ED5C60" w:rsidRDefault="00ED5C60" w14:paraId="5ED364BB" w14:textId="4FCAF389">
      <w:pPr>
        <w:pStyle w:val="ListParagraph"/>
        <w:numPr>
          <w:ilvl w:val="1"/>
          <w:numId w:val="23"/>
        </w:numPr>
        <w:ind w:left="1134"/>
        <w:jc w:val="both"/>
        <w:rPr>
          <w:rFonts w:ascii="Times New Roman" w:hAnsi="Times New Roman" w:cs="Times New Roman"/>
          <w:sz w:val="24"/>
          <w:szCs w:val="24"/>
          <w:lang w:val="ro-RO"/>
        </w:rPr>
      </w:pPr>
      <w:r w:rsidRPr="0001609C">
        <w:rPr>
          <w:rFonts w:ascii="Times New Roman" w:hAnsi="Times New Roman" w:cs="Times New Roman"/>
          <w:sz w:val="24"/>
          <w:szCs w:val="24"/>
          <w:lang w:val="ro-RO"/>
        </w:rPr>
        <w:t xml:space="preserve">Partenerul de practică trebuie să </w:t>
      </w:r>
      <w:r w:rsidRPr="0001609C" w:rsidR="00511870">
        <w:rPr>
          <w:rFonts w:ascii="Times New Roman" w:hAnsi="Times New Roman" w:cs="Times New Roman"/>
          <w:sz w:val="24"/>
          <w:szCs w:val="24"/>
          <w:lang w:val="ro-RO"/>
        </w:rPr>
        <w:t>desfăşoare programul de activitate astfel încât să permită realizarea activităţii de practică a studenţilor în condiţii normale, fără a se depăşi ora 20</w:t>
      </w:r>
      <w:r w:rsidR="008E361A">
        <w:rPr>
          <w:rFonts w:ascii="Times New Roman" w:hAnsi="Times New Roman" w:cs="Times New Roman"/>
          <w:sz w:val="24"/>
          <w:szCs w:val="24"/>
          <w:lang w:val="ro-RO"/>
        </w:rPr>
        <w:t>:</w:t>
      </w:r>
      <w:r w:rsidRPr="0001609C" w:rsidR="00511870">
        <w:rPr>
          <w:rFonts w:ascii="Times New Roman" w:hAnsi="Times New Roman" w:cs="Times New Roman"/>
          <w:sz w:val="24"/>
          <w:szCs w:val="24"/>
          <w:lang w:val="ro-RO"/>
        </w:rPr>
        <w:t>00</w:t>
      </w:r>
      <w:r w:rsidRPr="0001609C" w:rsidR="008B13F6">
        <w:rPr>
          <w:rFonts w:ascii="Times New Roman" w:hAnsi="Times New Roman" w:cs="Times New Roman"/>
          <w:sz w:val="24"/>
          <w:szCs w:val="24"/>
          <w:lang w:val="ro-RO"/>
        </w:rPr>
        <w:t>.</w:t>
      </w:r>
    </w:p>
    <w:p w:rsidRPr="0001609C" w:rsidR="00511870" w:rsidP="00ED5C60" w:rsidRDefault="00511870" w14:paraId="6ECC40CF" w14:textId="37EDB3EC">
      <w:pPr>
        <w:pStyle w:val="ListParagraph"/>
        <w:numPr>
          <w:ilvl w:val="0"/>
          <w:numId w:val="22"/>
        </w:numPr>
        <w:ind w:left="1134"/>
        <w:jc w:val="both"/>
        <w:rPr>
          <w:rFonts w:ascii="Times New Roman" w:hAnsi="Times New Roman" w:cs="Times New Roman"/>
          <w:sz w:val="24"/>
          <w:szCs w:val="24"/>
          <w:lang w:val="ro-RO"/>
        </w:rPr>
      </w:pPr>
      <w:r w:rsidRPr="0001609C">
        <w:rPr>
          <w:rFonts w:ascii="Times New Roman" w:hAnsi="Times New Roman" w:cs="Times New Roman"/>
          <w:sz w:val="24"/>
          <w:szCs w:val="24"/>
          <w:lang w:val="ro-RO"/>
        </w:rPr>
        <w:t>Partenerul de practică desemnează persoanele care se ocupă de îndrumarea şi urmărirea activităţii de practică a studenţilor.</w:t>
      </w:r>
    </w:p>
    <w:p w:rsidRPr="0001609C" w:rsidR="00511870" w:rsidP="00ED5C60" w:rsidRDefault="00511870" w14:paraId="08F85A50" w14:textId="77777777">
      <w:pPr>
        <w:pStyle w:val="ListParagraph"/>
        <w:numPr>
          <w:ilvl w:val="0"/>
          <w:numId w:val="22"/>
        </w:numPr>
        <w:ind w:left="1134"/>
        <w:jc w:val="both"/>
        <w:rPr>
          <w:rFonts w:ascii="Times New Roman" w:hAnsi="Times New Roman" w:cs="Times New Roman"/>
          <w:sz w:val="24"/>
          <w:szCs w:val="24"/>
          <w:lang w:val="ro-RO"/>
        </w:rPr>
      </w:pPr>
      <w:r w:rsidRPr="0001609C">
        <w:rPr>
          <w:rFonts w:ascii="Times New Roman" w:hAnsi="Times New Roman" w:cs="Times New Roman"/>
          <w:sz w:val="24"/>
          <w:szCs w:val="24"/>
          <w:lang w:val="ro-RO"/>
        </w:rPr>
        <w:t>Partenerul de practică trebuie să îl ajute pe practicant să îşi urmărească programa analitică/portofoliul de practică, punându-i la dispoziţie mijloacele necesare.</w:t>
      </w:r>
    </w:p>
    <w:p w:rsidRPr="0001609C" w:rsidR="00511870" w:rsidP="00ED5C60" w:rsidRDefault="00511870" w14:paraId="3AAD71C0" w14:textId="77777777">
      <w:pPr>
        <w:pStyle w:val="ListParagraph"/>
        <w:numPr>
          <w:ilvl w:val="0"/>
          <w:numId w:val="22"/>
        </w:numPr>
        <w:ind w:left="1134"/>
        <w:jc w:val="both"/>
        <w:rPr>
          <w:rFonts w:ascii="Times New Roman" w:hAnsi="Times New Roman" w:cs="Times New Roman"/>
          <w:sz w:val="24"/>
          <w:szCs w:val="24"/>
          <w:lang w:val="ro-RO"/>
        </w:rPr>
      </w:pPr>
      <w:r w:rsidRPr="0001609C">
        <w:rPr>
          <w:rFonts w:ascii="Times New Roman" w:hAnsi="Times New Roman" w:cs="Times New Roman"/>
          <w:sz w:val="24"/>
          <w:szCs w:val="24"/>
          <w:lang w:val="ro-RO"/>
        </w:rPr>
        <w:t>La sfârşitul activităţii de practică, în conformitate cu programa analitică/portofoliul de practică, organizatorul împreună cu partenerul de practică efectuează o evaluare a cunoştinţelor practicantului şi îi acordă un calificativ.</w:t>
      </w:r>
    </w:p>
    <w:p w:rsidRPr="0001609C" w:rsidR="00511870" w:rsidP="00ED5C60" w:rsidRDefault="00511870" w14:paraId="04F8E617" w14:textId="1282C508">
      <w:pPr>
        <w:pStyle w:val="ListParagraph"/>
        <w:numPr>
          <w:ilvl w:val="0"/>
          <w:numId w:val="22"/>
        </w:numPr>
        <w:jc w:val="both"/>
        <w:rPr>
          <w:rFonts w:ascii="Times New Roman" w:hAnsi="Times New Roman" w:cs="Times New Roman"/>
          <w:sz w:val="24"/>
          <w:szCs w:val="24"/>
          <w:lang w:val="ro-RO"/>
        </w:rPr>
      </w:pPr>
      <w:r w:rsidRPr="0001609C">
        <w:rPr>
          <w:rFonts w:ascii="Times New Roman" w:hAnsi="Times New Roman" w:cs="Times New Roman"/>
          <w:sz w:val="24"/>
          <w:szCs w:val="24"/>
          <w:lang w:val="ro-RO"/>
        </w:rPr>
        <w:t>Partenerul de practică este obligat să instruiască practicantul cu privire la normele de protecţie a muncii şi de apărare împotriva incendiilor, specifice activităţilor pe care le va desfăşura.</w:t>
      </w:r>
    </w:p>
    <w:p w:rsidRPr="00B30EC1" w:rsidR="008D43C6" w:rsidP="008D43C6" w:rsidRDefault="008D43C6" w14:paraId="52ED7C6B" w14:textId="3DA86FDC">
      <w:pPr>
        <w:pStyle w:val="Heading2"/>
        <w:numPr>
          <w:ilvl w:val="0"/>
          <w:numId w:val="13"/>
        </w:numPr>
        <w:rPr>
          <w:rFonts w:ascii="Times New Roman" w:hAnsi="Times New Roman" w:cs="Times New Roman"/>
          <w:b/>
          <w:bCs/>
          <w:lang w:val="ro-RO"/>
        </w:rPr>
      </w:pPr>
      <w:r w:rsidRPr="00B30EC1">
        <w:rPr>
          <w:rFonts w:ascii="Times New Roman" w:hAnsi="Times New Roman" w:cs="Times New Roman"/>
          <w:b/>
          <w:bCs/>
          <w:lang w:val="ro-RO"/>
        </w:rPr>
        <w:t>Documente necesare pentru dosarul de candidatură</w:t>
      </w:r>
    </w:p>
    <w:p w:rsidRPr="00B30EC1" w:rsidR="00B30EC1" w:rsidP="008D43C6" w:rsidRDefault="00B30EC1" w14:paraId="3BA89F39" w14:textId="262830D2">
      <w:pPr>
        <w:pStyle w:val="ListParagraph"/>
        <w:numPr>
          <w:ilvl w:val="0"/>
          <w:numId w:val="17"/>
        </w:numPr>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t>Scrisoare de intenție (anexa 1);</w:t>
      </w:r>
    </w:p>
    <w:p w:rsidRPr="00B30EC1" w:rsidR="00626025" w:rsidP="00875FAF" w:rsidRDefault="00B30EC1" w14:paraId="493098E5" w14:textId="341A037F">
      <w:pPr>
        <w:pStyle w:val="ListParagraph"/>
        <w:numPr>
          <w:ilvl w:val="0"/>
          <w:numId w:val="17"/>
        </w:numPr>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t>Fișa partenerului (anexa 2)</w:t>
      </w:r>
      <w:r w:rsidR="00163C1C">
        <w:rPr>
          <w:rFonts w:ascii="Times New Roman" w:hAnsi="Times New Roman" w:cs="Times New Roman"/>
          <w:sz w:val="24"/>
          <w:szCs w:val="24"/>
          <w:lang w:val="ro-RO"/>
        </w:rPr>
        <w:t>.</w:t>
      </w:r>
    </w:p>
    <w:p w:rsidRPr="00C66BC6" w:rsidR="00233E5F" w:rsidP="00C66BC6" w:rsidRDefault="00626025" w14:paraId="47C44997" w14:textId="6C27CE61">
      <w:pPr>
        <w:spacing w:after="160" w:line="259" w:lineRule="auto"/>
        <w:jc w:val="right"/>
        <w:rPr>
          <w:rFonts w:ascii="Times New Roman" w:hAnsi="Times New Roman" w:cs="Times New Roman"/>
          <w:sz w:val="24"/>
          <w:szCs w:val="24"/>
          <w:lang w:val="ro-RO"/>
        </w:rPr>
      </w:pPr>
      <w:r w:rsidRPr="00B30EC1">
        <w:rPr>
          <w:rFonts w:ascii="Times New Roman" w:hAnsi="Times New Roman" w:cs="Times New Roman"/>
          <w:sz w:val="24"/>
          <w:szCs w:val="24"/>
          <w:lang w:val="ro-RO"/>
        </w:rPr>
        <w:br w:type="page"/>
      </w:r>
      <w:r w:rsidRPr="00B30EC1" w:rsidR="00233E5F">
        <w:rPr>
          <w:rFonts w:ascii="Times New Roman" w:hAnsi="Times New Roman" w:cs="Times New Roman"/>
          <w:color w:val="2F5496" w:themeColor="accent1" w:themeShade="BF"/>
          <w:sz w:val="24"/>
          <w:szCs w:val="24"/>
          <w:lang w:val="ro-RO"/>
        </w:rPr>
        <w:lastRenderedPageBreak/>
        <w:t>Anexa nr. 1</w:t>
      </w:r>
    </w:p>
    <w:p w:rsidRPr="00B30EC1" w:rsidR="00CE4986" w:rsidP="00C66BC6" w:rsidRDefault="00CE4986" w14:paraId="5EECE7B6" w14:textId="77777777">
      <w:pPr>
        <w:rPr>
          <w:rFonts w:ascii="Times New Roman" w:hAnsi="Times New Roman" w:cs="Times New Roman"/>
          <w:b/>
          <w:bCs/>
          <w:sz w:val="24"/>
          <w:szCs w:val="24"/>
          <w:lang w:val="ro-RO"/>
        </w:rPr>
      </w:pPr>
    </w:p>
    <w:p w:rsidRPr="00B30EC1" w:rsidR="00233E5F" w:rsidP="00233E5F" w:rsidRDefault="00233E5F" w14:paraId="0D959730" w14:textId="604C01C6">
      <w:pPr>
        <w:jc w:val="center"/>
        <w:rPr>
          <w:rFonts w:ascii="Times New Roman" w:hAnsi="Times New Roman" w:cs="Times New Roman"/>
          <w:b/>
          <w:bCs/>
          <w:sz w:val="24"/>
          <w:szCs w:val="24"/>
          <w:lang w:val="ro-RO"/>
        </w:rPr>
      </w:pPr>
      <w:r w:rsidRPr="00B30EC1">
        <w:rPr>
          <w:rFonts w:ascii="Times New Roman" w:hAnsi="Times New Roman" w:cs="Times New Roman"/>
          <w:b/>
          <w:bCs/>
          <w:sz w:val="24"/>
          <w:szCs w:val="24"/>
          <w:lang w:val="ro-RO"/>
        </w:rPr>
        <w:t>SCRISOARE DE INTENȚIE</w:t>
      </w:r>
    </w:p>
    <w:p w:rsidRPr="00B30EC1" w:rsidR="00CE4986" w:rsidP="00233E5F" w:rsidRDefault="00CE4986" w14:paraId="39605756" w14:textId="77777777">
      <w:pPr>
        <w:jc w:val="both"/>
        <w:rPr>
          <w:rFonts w:ascii="Times New Roman" w:hAnsi="Times New Roman" w:cs="Times New Roman"/>
          <w:sz w:val="24"/>
          <w:szCs w:val="24"/>
          <w:lang w:val="ro-RO"/>
        </w:rPr>
      </w:pPr>
    </w:p>
    <w:p w:rsidRPr="00B30EC1" w:rsidR="00233E5F" w:rsidP="00233E5F" w:rsidRDefault="00233E5F" w14:paraId="25D52259" w14:textId="578E3AE2">
      <w:pPr>
        <w:jc w:val="both"/>
        <w:rPr>
          <w:rFonts w:ascii="Times New Roman" w:hAnsi="Times New Roman" w:cs="Times New Roman"/>
          <w:b/>
          <w:sz w:val="24"/>
          <w:szCs w:val="24"/>
          <w:lang w:val="ro-RO"/>
        </w:rPr>
      </w:pPr>
      <w:r w:rsidRPr="00B30EC1">
        <w:rPr>
          <w:rFonts w:ascii="Times New Roman" w:hAnsi="Times New Roman" w:cs="Times New Roman"/>
          <w:sz w:val="24"/>
          <w:szCs w:val="24"/>
          <w:lang w:val="ro-RO"/>
        </w:rPr>
        <w:t xml:space="preserve">În urma anunțului dumneavoastră privind încheierea unui Acord de Parteneriat cu entități de drept public sau privat,  </w:t>
      </w:r>
      <w:r w:rsidRPr="00B30EC1" w:rsidR="00DC5AB2">
        <w:rPr>
          <w:rFonts w:ascii="Times New Roman" w:hAnsi="Times New Roman" w:cs="Times New Roman"/>
          <w:sz w:val="24"/>
          <w:szCs w:val="24"/>
          <w:lang w:val="ro-RO"/>
        </w:rPr>
        <w:t>________</w:t>
      </w:r>
      <w:r w:rsidRPr="00B30EC1" w:rsidR="00F67F00">
        <w:rPr>
          <w:rFonts w:ascii="Times New Roman" w:hAnsi="Times New Roman" w:cs="Times New Roman"/>
          <w:sz w:val="24"/>
          <w:szCs w:val="24"/>
          <w:lang w:val="ro-RO"/>
        </w:rPr>
        <w:t>___________</w:t>
      </w:r>
      <w:r w:rsidRPr="00B30EC1" w:rsidR="00DC5AB2">
        <w:rPr>
          <w:rFonts w:ascii="Times New Roman" w:hAnsi="Times New Roman" w:cs="Times New Roman"/>
          <w:sz w:val="24"/>
          <w:szCs w:val="24"/>
          <w:lang w:val="ro-RO"/>
        </w:rPr>
        <w:t>___</w:t>
      </w:r>
      <w:r w:rsidRPr="00B30EC1">
        <w:rPr>
          <w:rFonts w:ascii="Times New Roman" w:hAnsi="Times New Roman" w:cs="Times New Roman"/>
          <w:sz w:val="24"/>
          <w:szCs w:val="24"/>
          <w:lang w:val="ro-RO"/>
        </w:rPr>
        <w:t xml:space="preserve">________________ (denumirea </w:t>
      </w:r>
      <w:r w:rsidRPr="00B30EC1" w:rsidR="00DC5AB2">
        <w:rPr>
          <w:rFonts w:ascii="Times New Roman" w:hAnsi="Times New Roman" w:cs="Times New Roman"/>
          <w:sz w:val="24"/>
          <w:szCs w:val="24"/>
          <w:lang w:val="ro-RO"/>
        </w:rPr>
        <w:t>organizației</w:t>
      </w:r>
      <w:r w:rsidRPr="00B30EC1">
        <w:rPr>
          <w:rFonts w:ascii="Times New Roman" w:hAnsi="Times New Roman" w:cs="Times New Roman"/>
          <w:sz w:val="24"/>
          <w:szCs w:val="24"/>
          <w:lang w:val="ro-RO"/>
        </w:rPr>
        <w:t xml:space="preserve">) își exprimă </w:t>
      </w:r>
      <w:r w:rsidRPr="00B30EC1" w:rsidR="00DC5AB2">
        <w:rPr>
          <w:rFonts w:ascii="Times New Roman" w:hAnsi="Times New Roman" w:cs="Times New Roman"/>
          <w:sz w:val="24"/>
          <w:szCs w:val="24"/>
          <w:lang w:val="ro-RO"/>
        </w:rPr>
        <w:t>intenția</w:t>
      </w:r>
      <w:r w:rsidRPr="00B30EC1">
        <w:rPr>
          <w:rFonts w:ascii="Times New Roman" w:hAnsi="Times New Roman" w:cs="Times New Roman"/>
          <w:sz w:val="24"/>
          <w:szCs w:val="24"/>
          <w:lang w:val="ro-RO"/>
        </w:rPr>
        <w:t xml:space="preserve"> de a participa ca partener</w:t>
      </w:r>
      <w:r w:rsidRPr="00B30EC1" w:rsidR="00421753">
        <w:rPr>
          <w:rFonts w:ascii="Times New Roman" w:hAnsi="Times New Roman" w:cs="Times New Roman"/>
          <w:sz w:val="24"/>
          <w:szCs w:val="24"/>
          <w:lang w:val="ro-RO"/>
        </w:rPr>
        <w:t xml:space="preserve"> de practică</w:t>
      </w:r>
      <w:r w:rsidRPr="00B30EC1">
        <w:rPr>
          <w:rFonts w:ascii="Times New Roman" w:hAnsi="Times New Roman" w:cs="Times New Roman"/>
          <w:sz w:val="24"/>
          <w:szCs w:val="24"/>
          <w:lang w:val="ro-RO"/>
        </w:rPr>
        <w:t xml:space="preserve"> în cadrul proiectului cu titlul</w:t>
      </w:r>
      <w:r w:rsidRPr="00B30EC1" w:rsidR="0024471A">
        <w:rPr>
          <w:rFonts w:ascii="Times New Roman" w:hAnsi="Times New Roman" w:cs="Times New Roman"/>
          <w:sz w:val="24"/>
          <w:szCs w:val="24"/>
          <w:lang w:val="ro-RO"/>
        </w:rPr>
        <w:t xml:space="preserve"> </w:t>
      </w:r>
      <w:r w:rsidRPr="00B30EC1" w:rsidR="00421753">
        <w:rPr>
          <w:rFonts w:ascii="Times New Roman" w:hAnsi="Times New Roman" w:cs="Times New Roman"/>
          <w:b/>
          <w:sz w:val="24"/>
          <w:szCs w:val="24"/>
          <w:lang w:val="ro-RO"/>
        </w:rPr>
        <w:t>“</w:t>
      </w:r>
      <w:r w:rsidRPr="00B30EC1" w:rsidR="00421753">
        <w:rPr>
          <w:rFonts w:ascii="Times New Roman" w:hAnsi="Times New Roman" w:cs="Times New Roman"/>
          <w:b/>
          <w:bCs/>
          <w:sz w:val="24"/>
          <w:szCs w:val="24"/>
          <w:lang w:val="ro-RO"/>
        </w:rPr>
        <w:t>Practică Avansată pentru succesul în cariera INGinerească – PAVING</w:t>
      </w:r>
      <w:r w:rsidRPr="00B30EC1" w:rsidR="00421753">
        <w:rPr>
          <w:rFonts w:ascii="Times New Roman" w:hAnsi="Times New Roman" w:cs="Times New Roman"/>
          <w:b/>
          <w:sz w:val="24"/>
          <w:szCs w:val="24"/>
          <w:lang w:val="ro-RO"/>
        </w:rPr>
        <w:t>”</w:t>
      </w:r>
      <w:r w:rsidRPr="00B30EC1" w:rsidR="0024471A">
        <w:rPr>
          <w:rFonts w:ascii="Times New Roman" w:hAnsi="Times New Roman" w:cs="Times New Roman"/>
          <w:b/>
          <w:sz w:val="24"/>
          <w:szCs w:val="24"/>
          <w:lang w:val="ro-RO"/>
        </w:rPr>
        <w:t xml:space="preserve">, </w:t>
      </w:r>
      <w:r w:rsidRPr="00B30EC1" w:rsidR="00F67F00">
        <w:rPr>
          <w:rFonts w:ascii="Times New Roman" w:hAnsi="Times New Roman" w:cs="Times New Roman"/>
          <w:b/>
          <w:sz w:val="24"/>
          <w:szCs w:val="24"/>
          <w:lang w:val="ro-RO"/>
        </w:rPr>
        <w:t>Cod proiect: POCU/626/6/13/130354</w:t>
      </w:r>
      <w:r w:rsidRPr="00B30EC1" w:rsidR="00B76E38">
        <w:rPr>
          <w:rFonts w:ascii="Times New Roman" w:hAnsi="Times New Roman" w:cs="Times New Roman"/>
          <w:b/>
          <w:sz w:val="24"/>
          <w:szCs w:val="24"/>
          <w:lang w:val="ro-RO"/>
        </w:rPr>
        <w:t>.</w:t>
      </w:r>
    </w:p>
    <w:p w:rsidRPr="00B30EC1" w:rsidR="00CE4986" w:rsidP="00233E5F" w:rsidRDefault="00CE4986" w14:paraId="0675D136" w14:textId="79CBD91F">
      <w:pPr>
        <w:jc w:val="both"/>
        <w:rPr>
          <w:rFonts w:ascii="Times New Roman" w:hAnsi="Times New Roman" w:cs="Times New Roman"/>
          <w:b/>
          <w:sz w:val="24"/>
          <w:szCs w:val="24"/>
          <w:lang w:val="ro-RO"/>
        </w:rPr>
      </w:pPr>
    </w:p>
    <w:p w:rsidRPr="00B30EC1" w:rsidR="004B1D2C" w:rsidP="00CE4986" w:rsidRDefault="00CE4986" w14:paraId="2DA82889" w14:textId="510DB9FD">
      <w:pPr>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t xml:space="preserve">Precizăm că __________________________________(denumirea organizației) intenționează să </w:t>
      </w:r>
      <w:r w:rsidRPr="00B30EC1" w:rsidR="00666366">
        <w:rPr>
          <w:rFonts w:ascii="Times New Roman" w:hAnsi="Times New Roman" w:cs="Times New Roman"/>
          <w:sz w:val="24"/>
          <w:szCs w:val="24"/>
          <w:lang w:val="ro-RO"/>
        </w:rPr>
        <w:t>semne</w:t>
      </w:r>
      <w:r w:rsidRPr="00B30EC1" w:rsidR="004B1D2C">
        <w:rPr>
          <w:rFonts w:ascii="Times New Roman" w:hAnsi="Times New Roman" w:cs="Times New Roman"/>
          <w:sz w:val="24"/>
          <w:szCs w:val="24"/>
          <w:lang w:val="ro-RO"/>
        </w:rPr>
        <w:t>z</w:t>
      </w:r>
      <w:r w:rsidRPr="00B30EC1" w:rsidR="00666366">
        <w:rPr>
          <w:rFonts w:ascii="Times New Roman" w:hAnsi="Times New Roman" w:cs="Times New Roman"/>
          <w:sz w:val="24"/>
          <w:szCs w:val="24"/>
          <w:lang w:val="ro-RO"/>
        </w:rPr>
        <w:t xml:space="preserve">e un </w:t>
      </w:r>
      <w:r w:rsidR="00453413">
        <w:rPr>
          <w:rFonts w:ascii="Times New Roman" w:hAnsi="Times New Roman" w:cs="Times New Roman"/>
          <w:sz w:val="24"/>
          <w:szCs w:val="24"/>
          <w:lang w:val="ro-RO"/>
        </w:rPr>
        <w:t>Acord de Parteneriat</w:t>
      </w:r>
      <w:r w:rsidRPr="00B30EC1" w:rsidR="00666366">
        <w:rPr>
          <w:rFonts w:ascii="Times New Roman" w:hAnsi="Times New Roman" w:cs="Times New Roman"/>
          <w:sz w:val="24"/>
          <w:szCs w:val="24"/>
          <w:lang w:val="ro-RO"/>
        </w:rPr>
        <w:t xml:space="preserve"> cu Universitatea Tehnică din Cluj </w:t>
      </w:r>
      <w:r w:rsidRPr="00B30EC1" w:rsidR="004B1D2C">
        <w:rPr>
          <w:rFonts w:ascii="Times New Roman" w:hAnsi="Times New Roman" w:cs="Times New Roman"/>
          <w:sz w:val="24"/>
          <w:szCs w:val="24"/>
          <w:lang w:val="ro-RO"/>
        </w:rPr>
        <w:t>N</w:t>
      </w:r>
      <w:r w:rsidRPr="00B30EC1" w:rsidR="00666366">
        <w:rPr>
          <w:rFonts w:ascii="Times New Roman" w:hAnsi="Times New Roman" w:cs="Times New Roman"/>
          <w:sz w:val="24"/>
          <w:szCs w:val="24"/>
          <w:lang w:val="ro-RO"/>
        </w:rPr>
        <w:t>apoca</w:t>
      </w:r>
      <w:r w:rsidRPr="00B30EC1" w:rsidR="004B1D2C">
        <w:rPr>
          <w:rFonts w:ascii="Times New Roman" w:hAnsi="Times New Roman" w:cs="Times New Roman"/>
          <w:sz w:val="24"/>
          <w:szCs w:val="24"/>
          <w:lang w:val="ro-RO"/>
        </w:rPr>
        <w:t xml:space="preserve"> pentru o perioadă de:</w:t>
      </w:r>
    </w:p>
    <w:p w:rsidRPr="00B30EC1" w:rsidR="004B1D2C" w:rsidP="00376050" w:rsidRDefault="009D112C" w14:paraId="2727CA4A" w14:textId="6BACBB75">
      <w:pPr>
        <w:ind w:left="567"/>
        <w:jc w:val="both"/>
        <w:rPr>
          <w:rFonts w:ascii="Times New Roman" w:hAnsi="Times New Roman" w:cs="Times New Roman"/>
          <w:sz w:val="24"/>
          <w:szCs w:val="24"/>
          <w:lang w:val="ro-RO"/>
        </w:rPr>
      </w:pPr>
      <w:sdt>
        <w:sdtPr>
          <w:rPr>
            <w:rFonts w:ascii="Times New Roman" w:hAnsi="Times New Roman" w:cs="Times New Roman"/>
            <w:sz w:val="24"/>
            <w:szCs w:val="24"/>
            <w:lang w:val="ro-RO"/>
          </w:rPr>
          <w:id w:val="1959606018"/>
          <w14:checkbox>
            <w14:checked w14:val="0"/>
            <w14:checkedState w14:val="2612" w14:font="MS Gothic"/>
            <w14:uncheckedState w14:val="2610" w14:font="MS Gothic"/>
          </w14:checkbox>
        </w:sdtPr>
        <w:sdtEndPr/>
        <w:sdtContent>
          <w:r w:rsidRPr="00B30EC1" w:rsidR="00376050">
            <w:rPr>
              <w:rFonts w:ascii="MS Gothic" w:hAnsi="MS Gothic" w:eastAsia="MS Gothic" w:cs="Times New Roman"/>
              <w:sz w:val="24"/>
              <w:szCs w:val="24"/>
              <w:lang w:val="ro-RO"/>
            </w:rPr>
            <w:t>☐</w:t>
          </w:r>
        </w:sdtContent>
      </w:sdt>
      <w:r w:rsidRPr="00B30EC1" w:rsidR="00376050">
        <w:rPr>
          <w:rFonts w:ascii="Times New Roman" w:hAnsi="Times New Roman" w:cs="Times New Roman"/>
          <w:sz w:val="24"/>
          <w:szCs w:val="24"/>
          <w:lang w:val="ro-RO"/>
        </w:rPr>
        <w:t xml:space="preserve"> </w:t>
      </w:r>
      <w:r w:rsidR="00453413">
        <w:rPr>
          <w:rFonts w:ascii="Times New Roman" w:hAnsi="Times New Roman" w:cs="Times New Roman"/>
          <w:sz w:val="24"/>
          <w:szCs w:val="24"/>
          <w:lang w:val="ro-RO"/>
        </w:rPr>
        <w:t>3</w:t>
      </w:r>
      <w:r w:rsidRPr="00B30EC1" w:rsidR="004B1D2C">
        <w:rPr>
          <w:rFonts w:ascii="Times New Roman" w:hAnsi="Times New Roman" w:cs="Times New Roman"/>
          <w:sz w:val="24"/>
          <w:szCs w:val="24"/>
          <w:lang w:val="ro-RO"/>
        </w:rPr>
        <w:t xml:space="preserve"> ani</w:t>
      </w:r>
    </w:p>
    <w:p w:rsidRPr="00B30EC1" w:rsidR="004B1D2C" w:rsidP="00376050" w:rsidRDefault="009D112C" w14:paraId="3C884D67" w14:textId="3D06670F">
      <w:pPr>
        <w:ind w:left="567"/>
        <w:jc w:val="both"/>
        <w:rPr>
          <w:rFonts w:ascii="Times New Roman" w:hAnsi="Times New Roman" w:cs="Times New Roman"/>
          <w:sz w:val="24"/>
          <w:szCs w:val="24"/>
          <w:lang w:val="ro-RO"/>
        </w:rPr>
      </w:pPr>
      <w:sdt>
        <w:sdtPr>
          <w:rPr>
            <w:rFonts w:ascii="Times New Roman" w:hAnsi="Times New Roman" w:cs="Times New Roman"/>
            <w:sz w:val="24"/>
            <w:szCs w:val="24"/>
            <w:lang w:val="ro-RO"/>
          </w:rPr>
          <w:id w:val="90673989"/>
          <w14:checkbox>
            <w14:checked w14:val="0"/>
            <w14:checkedState w14:val="2612" w14:font="MS Gothic"/>
            <w14:uncheckedState w14:val="2610" w14:font="MS Gothic"/>
          </w14:checkbox>
        </w:sdtPr>
        <w:sdtEndPr/>
        <w:sdtContent>
          <w:r w:rsidRPr="00B30EC1" w:rsidR="00376050">
            <w:rPr>
              <w:rFonts w:ascii="MS Gothic" w:hAnsi="MS Gothic" w:eastAsia="MS Gothic" w:cs="Times New Roman"/>
              <w:sz w:val="24"/>
              <w:szCs w:val="24"/>
              <w:lang w:val="ro-RO"/>
            </w:rPr>
            <w:t>☐</w:t>
          </w:r>
        </w:sdtContent>
      </w:sdt>
      <w:r w:rsidRPr="00B30EC1" w:rsidR="00376050">
        <w:rPr>
          <w:rFonts w:ascii="Times New Roman" w:hAnsi="Times New Roman" w:cs="Times New Roman"/>
          <w:sz w:val="24"/>
          <w:szCs w:val="24"/>
          <w:lang w:val="ro-RO"/>
        </w:rPr>
        <w:t xml:space="preserve"> </w:t>
      </w:r>
      <w:r w:rsidRPr="00B30EC1" w:rsidR="004B1D2C">
        <w:rPr>
          <w:rFonts w:ascii="Times New Roman" w:hAnsi="Times New Roman" w:cs="Times New Roman"/>
          <w:sz w:val="24"/>
          <w:szCs w:val="24"/>
          <w:lang w:val="ro-RO"/>
        </w:rPr>
        <w:t>4 ani</w:t>
      </w:r>
    </w:p>
    <w:p w:rsidRPr="00B30EC1" w:rsidR="00CE4986" w:rsidP="00CE4986" w:rsidRDefault="00CE4986" w14:paraId="16CF12FA" w14:textId="506429E5">
      <w:pPr>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t xml:space="preserve"> </w:t>
      </w:r>
    </w:p>
    <w:p w:rsidRPr="00B30EC1" w:rsidR="00FC5FD1" w:rsidP="00233E5F" w:rsidRDefault="00233E5F" w14:paraId="0AFEE38F" w14:textId="707017F7">
      <w:pPr>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t>Precizăm că _____________</w:t>
      </w:r>
      <w:r w:rsidRPr="00B30EC1" w:rsidR="00B76E38">
        <w:rPr>
          <w:rFonts w:ascii="Times New Roman" w:hAnsi="Times New Roman" w:cs="Times New Roman"/>
          <w:sz w:val="24"/>
          <w:szCs w:val="24"/>
          <w:lang w:val="ro-RO"/>
        </w:rPr>
        <w:t>_______</w:t>
      </w:r>
      <w:r w:rsidRPr="00B30EC1">
        <w:rPr>
          <w:rFonts w:ascii="Times New Roman" w:hAnsi="Times New Roman" w:cs="Times New Roman"/>
          <w:sz w:val="24"/>
          <w:szCs w:val="24"/>
          <w:lang w:val="ro-RO"/>
        </w:rPr>
        <w:t xml:space="preserve">______________(denumirea organizației) </w:t>
      </w:r>
      <w:r w:rsidRPr="00B30EC1" w:rsidR="0039456B">
        <w:rPr>
          <w:rFonts w:ascii="Times New Roman" w:hAnsi="Times New Roman" w:cs="Times New Roman"/>
          <w:sz w:val="24"/>
          <w:szCs w:val="24"/>
          <w:lang w:val="ro-RO"/>
        </w:rPr>
        <w:t xml:space="preserve">intenționează să selecteze un număr de </w:t>
      </w:r>
      <w:r w:rsidRPr="00B30EC1" w:rsidR="00005B6F">
        <w:rPr>
          <w:rFonts w:ascii="Times New Roman" w:hAnsi="Times New Roman" w:cs="Times New Roman"/>
          <w:sz w:val="24"/>
          <w:szCs w:val="24"/>
          <w:lang w:val="ro-RO"/>
        </w:rPr>
        <w:t>______ studenți pentru efectuarea stagiilor de practică în companie</w:t>
      </w:r>
      <w:r w:rsidRPr="00B30EC1" w:rsidR="00FC5FD1">
        <w:rPr>
          <w:rFonts w:ascii="Times New Roman" w:hAnsi="Times New Roman" w:cs="Times New Roman"/>
          <w:sz w:val="24"/>
          <w:szCs w:val="24"/>
          <w:lang w:val="ro-RO"/>
        </w:rPr>
        <w:t xml:space="preserve">, din cadrul următoarelor facultăți: </w:t>
      </w:r>
    </w:p>
    <w:p w:rsidRPr="00B30EC1" w:rsidR="00376050" w:rsidP="00376050" w:rsidRDefault="009D112C" w14:paraId="59FA34BA" w14:textId="77777777">
      <w:pPr>
        <w:ind w:left="567"/>
        <w:jc w:val="both"/>
        <w:rPr>
          <w:rFonts w:ascii="Times New Roman" w:hAnsi="Times New Roman" w:cs="Times New Roman"/>
          <w:sz w:val="24"/>
          <w:szCs w:val="24"/>
          <w:lang w:val="ro-RO"/>
        </w:rPr>
      </w:pPr>
      <w:sdt>
        <w:sdtPr>
          <w:rPr>
            <w:rFonts w:ascii="Times New Roman" w:hAnsi="Times New Roman" w:cs="Times New Roman"/>
            <w:sz w:val="24"/>
            <w:szCs w:val="24"/>
            <w:lang w:val="ro-RO"/>
          </w:rPr>
          <w:id w:val="1865862578"/>
          <w14:checkbox>
            <w14:checked w14:val="0"/>
            <w14:checkedState w14:val="2612" w14:font="MS Gothic"/>
            <w14:uncheckedState w14:val="2610" w14:font="MS Gothic"/>
          </w14:checkbox>
        </w:sdtPr>
        <w:sdtEndPr/>
        <w:sdtContent>
          <w:r w:rsidRPr="00B30EC1" w:rsidR="00376050">
            <w:rPr>
              <w:rFonts w:ascii="MS Gothic" w:hAnsi="MS Gothic" w:eastAsia="MS Gothic" w:cs="Times New Roman"/>
              <w:sz w:val="24"/>
              <w:szCs w:val="24"/>
              <w:lang w:val="ro-RO"/>
            </w:rPr>
            <w:t>☐</w:t>
          </w:r>
        </w:sdtContent>
      </w:sdt>
      <w:r w:rsidRPr="00B30EC1" w:rsidR="00376050">
        <w:rPr>
          <w:rFonts w:ascii="Times New Roman" w:hAnsi="Times New Roman" w:cs="Times New Roman"/>
          <w:sz w:val="24"/>
          <w:szCs w:val="24"/>
          <w:lang w:val="ro-RO"/>
        </w:rPr>
        <w:t xml:space="preserve"> </w:t>
      </w:r>
      <w:r w:rsidRPr="00B30EC1" w:rsidR="00436891">
        <w:rPr>
          <w:rFonts w:ascii="Times New Roman" w:hAnsi="Times New Roman" w:cs="Times New Roman"/>
          <w:sz w:val="24"/>
          <w:szCs w:val="24"/>
          <w:lang w:val="ro-RO"/>
        </w:rPr>
        <w:t>Facultatea de Automatică și Calculatoare</w:t>
      </w:r>
      <w:bookmarkStart w:name="_Hlk64730682" w:id="0"/>
      <w:r w:rsidRPr="00B30EC1" w:rsidR="00680DAC">
        <w:rPr>
          <w:rFonts w:ascii="Times New Roman" w:hAnsi="Times New Roman" w:cs="Times New Roman"/>
          <w:sz w:val="24"/>
          <w:szCs w:val="24"/>
          <w:lang w:val="ro-RO"/>
        </w:rPr>
        <w:t xml:space="preserve"> </w:t>
      </w:r>
      <w:r w:rsidRPr="00B30EC1" w:rsidR="00E26B15">
        <w:rPr>
          <w:rFonts w:ascii="Times New Roman" w:hAnsi="Times New Roman" w:cs="Times New Roman"/>
          <w:sz w:val="24"/>
          <w:szCs w:val="24"/>
          <w:lang w:val="ro-RO"/>
        </w:rPr>
        <w:t xml:space="preserve">- ______ </w:t>
      </w:r>
      <w:r w:rsidRPr="00B30EC1" w:rsidR="00680DAC">
        <w:rPr>
          <w:rFonts w:ascii="Times New Roman" w:hAnsi="Times New Roman" w:cs="Times New Roman"/>
          <w:sz w:val="24"/>
          <w:szCs w:val="24"/>
          <w:lang w:val="ro-RO"/>
        </w:rPr>
        <w:t>studenți</w:t>
      </w:r>
      <w:bookmarkEnd w:id="0"/>
    </w:p>
    <w:p w:rsidRPr="00B30EC1" w:rsidR="00376050" w:rsidP="00376050" w:rsidRDefault="009D112C" w14:paraId="5306AF57" w14:textId="77777777">
      <w:pPr>
        <w:ind w:left="567"/>
        <w:jc w:val="both"/>
        <w:rPr>
          <w:rFonts w:ascii="Times New Roman" w:hAnsi="Times New Roman" w:cs="Times New Roman"/>
          <w:sz w:val="24"/>
          <w:szCs w:val="24"/>
          <w:lang w:val="ro-RO"/>
        </w:rPr>
      </w:pPr>
      <w:sdt>
        <w:sdtPr>
          <w:rPr>
            <w:rFonts w:ascii="Times New Roman" w:hAnsi="Times New Roman" w:cs="Times New Roman"/>
            <w:sz w:val="24"/>
            <w:szCs w:val="24"/>
            <w:lang w:val="ro-RO"/>
          </w:rPr>
          <w:id w:val="-1489710730"/>
          <w14:checkbox>
            <w14:checked w14:val="0"/>
            <w14:checkedState w14:val="2612" w14:font="MS Gothic"/>
            <w14:uncheckedState w14:val="2610" w14:font="MS Gothic"/>
          </w14:checkbox>
        </w:sdtPr>
        <w:sdtEndPr/>
        <w:sdtContent>
          <w:r w:rsidRPr="00B30EC1" w:rsidR="00376050">
            <w:rPr>
              <w:rFonts w:ascii="MS Gothic" w:hAnsi="MS Gothic" w:eastAsia="MS Gothic" w:cs="Times New Roman"/>
              <w:sz w:val="24"/>
              <w:szCs w:val="24"/>
              <w:lang w:val="ro-RO"/>
            </w:rPr>
            <w:t>☐</w:t>
          </w:r>
        </w:sdtContent>
      </w:sdt>
      <w:r w:rsidRPr="00B30EC1" w:rsidR="00376050">
        <w:rPr>
          <w:rFonts w:ascii="Times New Roman" w:hAnsi="Times New Roman" w:cs="Times New Roman"/>
          <w:sz w:val="24"/>
          <w:szCs w:val="24"/>
          <w:lang w:val="ro-RO"/>
        </w:rPr>
        <w:t xml:space="preserve"> </w:t>
      </w:r>
      <w:r w:rsidRPr="00B30EC1" w:rsidR="00436891">
        <w:rPr>
          <w:rFonts w:ascii="Times New Roman" w:hAnsi="Times New Roman" w:cs="Times New Roman"/>
          <w:sz w:val="24"/>
          <w:szCs w:val="24"/>
          <w:lang w:val="ro-RO"/>
        </w:rPr>
        <w:t>Facultatea de Autovehicule Rutiere, Mecatronică și Mecanică</w:t>
      </w:r>
      <w:r w:rsidRPr="00B30EC1" w:rsidR="00680DAC">
        <w:rPr>
          <w:rFonts w:ascii="Times New Roman" w:hAnsi="Times New Roman" w:cs="Times New Roman"/>
          <w:sz w:val="24"/>
          <w:szCs w:val="24"/>
          <w:lang w:val="ro-RO"/>
        </w:rPr>
        <w:t xml:space="preserve"> - ______ studenți</w:t>
      </w:r>
    </w:p>
    <w:p w:rsidRPr="00B30EC1" w:rsidR="00376050" w:rsidP="00376050" w:rsidRDefault="009D112C" w14:paraId="5CBEC254" w14:textId="77777777">
      <w:pPr>
        <w:ind w:left="567"/>
        <w:jc w:val="both"/>
        <w:rPr>
          <w:rFonts w:ascii="Times New Roman" w:hAnsi="Times New Roman" w:cs="Times New Roman"/>
          <w:sz w:val="24"/>
          <w:szCs w:val="24"/>
          <w:lang w:val="ro-RO"/>
        </w:rPr>
      </w:pPr>
      <w:sdt>
        <w:sdtPr>
          <w:rPr>
            <w:rFonts w:ascii="Times New Roman" w:hAnsi="Times New Roman" w:cs="Times New Roman"/>
            <w:sz w:val="24"/>
            <w:szCs w:val="24"/>
            <w:lang w:val="ro-RO"/>
          </w:rPr>
          <w:id w:val="855696343"/>
          <w14:checkbox>
            <w14:checked w14:val="0"/>
            <w14:checkedState w14:val="2612" w14:font="MS Gothic"/>
            <w14:uncheckedState w14:val="2610" w14:font="MS Gothic"/>
          </w14:checkbox>
        </w:sdtPr>
        <w:sdtEndPr/>
        <w:sdtContent>
          <w:r w:rsidRPr="00B30EC1" w:rsidR="00376050">
            <w:rPr>
              <w:rFonts w:ascii="MS Gothic" w:hAnsi="MS Gothic" w:eastAsia="MS Gothic" w:cs="Times New Roman"/>
              <w:sz w:val="24"/>
              <w:szCs w:val="24"/>
              <w:lang w:val="ro-RO"/>
            </w:rPr>
            <w:t>☐</w:t>
          </w:r>
        </w:sdtContent>
      </w:sdt>
      <w:r w:rsidRPr="00B30EC1" w:rsidR="00376050">
        <w:rPr>
          <w:rFonts w:ascii="Times New Roman" w:hAnsi="Times New Roman" w:cs="Times New Roman"/>
          <w:sz w:val="24"/>
          <w:szCs w:val="24"/>
          <w:lang w:val="ro-RO"/>
        </w:rPr>
        <w:t xml:space="preserve"> </w:t>
      </w:r>
      <w:r w:rsidRPr="00B30EC1" w:rsidR="00436891">
        <w:rPr>
          <w:rFonts w:ascii="Times New Roman" w:hAnsi="Times New Roman" w:cs="Times New Roman"/>
          <w:sz w:val="24"/>
          <w:szCs w:val="24"/>
          <w:lang w:val="ro-RO"/>
        </w:rPr>
        <w:t>Facultatea de Construcții</w:t>
      </w:r>
      <w:r w:rsidRPr="00B30EC1" w:rsidR="00680DAC">
        <w:rPr>
          <w:rFonts w:ascii="Times New Roman" w:hAnsi="Times New Roman" w:cs="Times New Roman"/>
          <w:sz w:val="24"/>
          <w:szCs w:val="24"/>
          <w:lang w:val="ro-RO"/>
        </w:rPr>
        <w:t xml:space="preserve"> - ______ studenți</w:t>
      </w:r>
    </w:p>
    <w:p w:rsidRPr="00B30EC1" w:rsidR="00376050" w:rsidP="00376050" w:rsidRDefault="009D112C" w14:paraId="4453C400" w14:textId="29CA3B62">
      <w:pPr>
        <w:ind w:left="567"/>
        <w:jc w:val="both"/>
        <w:rPr>
          <w:rFonts w:ascii="Times New Roman" w:hAnsi="Times New Roman" w:cs="Times New Roman"/>
          <w:sz w:val="24"/>
          <w:szCs w:val="24"/>
          <w:lang w:val="ro-RO"/>
        </w:rPr>
      </w:pPr>
      <w:sdt>
        <w:sdtPr>
          <w:rPr>
            <w:rFonts w:ascii="Times New Roman" w:hAnsi="Times New Roman" w:cs="Times New Roman"/>
            <w:sz w:val="24"/>
            <w:szCs w:val="24"/>
            <w:lang w:val="ro-RO"/>
          </w:rPr>
          <w:id w:val="-618150326"/>
          <w14:checkbox>
            <w14:checked w14:val="0"/>
            <w14:checkedState w14:val="2612" w14:font="MS Gothic"/>
            <w14:uncheckedState w14:val="2610" w14:font="MS Gothic"/>
          </w14:checkbox>
        </w:sdtPr>
        <w:sdtEndPr/>
        <w:sdtContent>
          <w:r w:rsidRPr="00B30EC1" w:rsidR="00376050">
            <w:rPr>
              <w:rFonts w:ascii="MS Gothic" w:hAnsi="MS Gothic" w:eastAsia="MS Gothic" w:cs="Times New Roman"/>
              <w:sz w:val="24"/>
              <w:szCs w:val="24"/>
              <w:lang w:val="ro-RO"/>
            </w:rPr>
            <w:t>☐</w:t>
          </w:r>
        </w:sdtContent>
      </w:sdt>
      <w:r w:rsidRPr="00B30EC1" w:rsidR="00376050">
        <w:rPr>
          <w:rFonts w:ascii="Times New Roman" w:hAnsi="Times New Roman" w:cs="Times New Roman"/>
          <w:sz w:val="24"/>
          <w:szCs w:val="24"/>
          <w:lang w:val="ro-RO"/>
        </w:rPr>
        <w:t xml:space="preserve"> </w:t>
      </w:r>
      <w:r w:rsidRPr="00B30EC1" w:rsidR="00436891">
        <w:rPr>
          <w:rFonts w:ascii="Times New Roman" w:hAnsi="Times New Roman" w:cs="Times New Roman"/>
          <w:sz w:val="24"/>
          <w:szCs w:val="24"/>
          <w:lang w:val="ro-RO"/>
        </w:rPr>
        <w:t>Facultatea de Construcții de Mașini</w:t>
      </w:r>
      <w:r w:rsidRPr="00B30EC1" w:rsidR="00680DAC">
        <w:rPr>
          <w:rFonts w:ascii="Times New Roman" w:hAnsi="Times New Roman" w:cs="Times New Roman"/>
          <w:sz w:val="24"/>
          <w:szCs w:val="24"/>
          <w:lang w:val="ro-RO"/>
        </w:rPr>
        <w:t xml:space="preserve"> - ______ studenți</w:t>
      </w:r>
      <w:r w:rsidRPr="00B30EC1" w:rsidR="00436891">
        <w:rPr>
          <w:rFonts w:ascii="Times New Roman" w:hAnsi="Times New Roman" w:cs="Times New Roman"/>
          <w:sz w:val="24"/>
          <w:szCs w:val="24"/>
          <w:lang w:val="ro-RO"/>
        </w:rPr>
        <w:t xml:space="preserve"> </w:t>
      </w:r>
    </w:p>
    <w:p w:rsidRPr="00B30EC1" w:rsidR="00376050" w:rsidP="00376050" w:rsidRDefault="009D112C" w14:paraId="52198249" w14:textId="4E54E6AF">
      <w:pPr>
        <w:ind w:left="567"/>
        <w:jc w:val="both"/>
        <w:rPr>
          <w:rFonts w:ascii="Times New Roman" w:hAnsi="Times New Roman" w:cs="Times New Roman"/>
          <w:sz w:val="24"/>
          <w:szCs w:val="24"/>
          <w:lang w:val="ro-RO"/>
        </w:rPr>
      </w:pPr>
      <w:sdt>
        <w:sdtPr>
          <w:rPr>
            <w:rFonts w:ascii="Times New Roman" w:hAnsi="Times New Roman" w:cs="Times New Roman"/>
            <w:sz w:val="24"/>
            <w:szCs w:val="24"/>
            <w:lang w:val="ro-RO"/>
          </w:rPr>
          <w:id w:val="-1357113794"/>
          <w14:checkbox>
            <w14:checked w14:val="0"/>
            <w14:checkedState w14:val="2612" w14:font="MS Gothic"/>
            <w14:uncheckedState w14:val="2610" w14:font="MS Gothic"/>
          </w14:checkbox>
        </w:sdtPr>
        <w:sdtEndPr/>
        <w:sdtContent>
          <w:r w:rsidRPr="00B30EC1" w:rsidR="00376050">
            <w:rPr>
              <w:rFonts w:ascii="MS Gothic" w:hAnsi="MS Gothic" w:eastAsia="MS Gothic" w:cs="Times New Roman"/>
              <w:sz w:val="24"/>
              <w:szCs w:val="24"/>
              <w:lang w:val="ro-RO"/>
            </w:rPr>
            <w:t>☐</w:t>
          </w:r>
        </w:sdtContent>
      </w:sdt>
      <w:r w:rsidRPr="00B30EC1" w:rsidR="00376050">
        <w:rPr>
          <w:rFonts w:ascii="Times New Roman" w:hAnsi="Times New Roman" w:cs="Times New Roman"/>
          <w:sz w:val="24"/>
          <w:szCs w:val="24"/>
          <w:lang w:val="ro-RO"/>
        </w:rPr>
        <w:t xml:space="preserve"> </w:t>
      </w:r>
      <w:r w:rsidRPr="00B30EC1" w:rsidR="00436891">
        <w:rPr>
          <w:rFonts w:ascii="Times New Roman" w:hAnsi="Times New Roman" w:cs="Times New Roman"/>
          <w:sz w:val="24"/>
          <w:szCs w:val="24"/>
          <w:lang w:val="ro-RO"/>
        </w:rPr>
        <w:t>Facultatea de Electronica, Telecomunicații si Tehnologia Informației</w:t>
      </w:r>
      <w:r w:rsidRPr="00B30EC1" w:rsidR="00680DAC">
        <w:rPr>
          <w:rFonts w:ascii="Times New Roman" w:hAnsi="Times New Roman" w:cs="Times New Roman"/>
          <w:sz w:val="24"/>
          <w:szCs w:val="24"/>
          <w:lang w:val="ro-RO"/>
        </w:rPr>
        <w:t xml:space="preserve"> - ______ studenți</w:t>
      </w:r>
    </w:p>
    <w:p w:rsidRPr="00B30EC1" w:rsidR="00376050" w:rsidP="00376050" w:rsidRDefault="009D112C" w14:paraId="54E860BB" w14:textId="2A229760">
      <w:pPr>
        <w:ind w:left="567"/>
        <w:jc w:val="both"/>
        <w:rPr>
          <w:rFonts w:ascii="Times New Roman" w:hAnsi="Times New Roman" w:cs="Times New Roman"/>
          <w:sz w:val="24"/>
          <w:szCs w:val="24"/>
          <w:lang w:val="ro-RO"/>
        </w:rPr>
      </w:pPr>
      <w:sdt>
        <w:sdtPr>
          <w:rPr>
            <w:rFonts w:ascii="Times New Roman" w:hAnsi="Times New Roman" w:cs="Times New Roman"/>
            <w:sz w:val="24"/>
            <w:szCs w:val="24"/>
            <w:lang w:val="ro-RO"/>
          </w:rPr>
          <w:id w:val="694964637"/>
          <w14:checkbox>
            <w14:checked w14:val="0"/>
            <w14:checkedState w14:val="2612" w14:font="MS Gothic"/>
            <w14:uncheckedState w14:val="2610" w14:font="MS Gothic"/>
          </w14:checkbox>
        </w:sdtPr>
        <w:sdtEndPr/>
        <w:sdtContent>
          <w:r w:rsidRPr="00B30EC1" w:rsidR="00376050">
            <w:rPr>
              <w:rFonts w:ascii="MS Gothic" w:hAnsi="MS Gothic" w:eastAsia="MS Gothic" w:cs="Times New Roman"/>
              <w:sz w:val="24"/>
              <w:szCs w:val="24"/>
              <w:lang w:val="ro-RO"/>
            </w:rPr>
            <w:t>☐</w:t>
          </w:r>
        </w:sdtContent>
      </w:sdt>
      <w:r w:rsidRPr="00B30EC1" w:rsidR="00376050">
        <w:rPr>
          <w:rFonts w:ascii="Times New Roman" w:hAnsi="Times New Roman" w:cs="Times New Roman"/>
          <w:sz w:val="24"/>
          <w:szCs w:val="24"/>
          <w:lang w:val="ro-RO"/>
        </w:rPr>
        <w:t xml:space="preserve"> </w:t>
      </w:r>
      <w:r w:rsidRPr="00B30EC1" w:rsidR="00436891">
        <w:rPr>
          <w:rFonts w:ascii="Times New Roman" w:hAnsi="Times New Roman" w:cs="Times New Roman"/>
          <w:sz w:val="24"/>
          <w:szCs w:val="24"/>
          <w:lang w:val="ro-RO"/>
        </w:rPr>
        <w:t>Facultatea de Ingineria Materialelor și a Mediului</w:t>
      </w:r>
      <w:r w:rsidRPr="00B30EC1" w:rsidR="00680DAC">
        <w:rPr>
          <w:rFonts w:ascii="Times New Roman" w:hAnsi="Times New Roman" w:cs="Times New Roman"/>
          <w:sz w:val="24"/>
          <w:szCs w:val="24"/>
          <w:lang w:val="ro-RO"/>
        </w:rPr>
        <w:t xml:space="preserve"> - ______ studenți</w:t>
      </w:r>
    </w:p>
    <w:p w:rsidRPr="00B30EC1" w:rsidR="00376050" w:rsidP="00376050" w:rsidRDefault="009D112C" w14:paraId="03668C94" w14:textId="0C160283">
      <w:pPr>
        <w:ind w:left="567"/>
        <w:jc w:val="both"/>
        <w:rPr>
          <w:rFonts w:ascii="Times New Roman" w:hAnsi="Times New Roman" w:cs="Times New Roman"/>
          <w:sz w:val="24"/>
          <w:szCs w:val="24"/>
          <w:lang w:val="ro-RO"/>
        </w:rPr>
      </w:pPr>
      <w:sdt>
        <w:sdtPr>
          <w:rPr>
            <w:rFonts w:ascii="Times New Roman" w:hAnsi="Times New Roman" w:cs="Times New Roman"/>
            <w:sz w:val="24"/>
            <w:szCs w:val="24"/>
            <w:lang w:val="ro-RO"/>
          </w:rPr>
          <w:id w:val="-1106806271"/>
          <w14:checkbox>
            <w14:checked w14:val="0"/>
            <w14:checkedState w14:val="2612" w14:font="MS Gothic"/>
            <w14:uncheckedState w14:val="2610" w14:font="MS Gothic"/>
          </w14:checkbox>
        </w:sdtPr>
        <w:sdtEndPr/>
        <w:sdtContent>
          <w:r w:rsidRPr="00B30EC1" w:rsidR="00376050">
            <w:rPr>
              <w:rFonts w:ascii="MS Gothic" w:hAnsi="MS Gothic" w:eastAsia="MS Gothic" w:cs="Times New Roman"/>
              <w:sz w:val="24"/>
              <w:szCs w:val="24"/>
              <w:lang w:val="ro-RO"/>
            </w:rPr>
            <w:t>☐</w:t>
          </w:r>
        </w:sdtContent>
      </w:sdt>
      <w:r w:rsidRPr="00B30EC1" w:rsidR="00376050">
        <w:rPr>
          <w:rFonts w:ascii="Times New Roman" w:hAnsi="Times New Roman" w:cs="Times New Roman"/>
          <w:sz w:val="24"/>
          <w:szCs w:val="24"/>
          <w:lang w:val="ro-RO"/>
        </w:rPr>
        <w:t xml:space="preserve"> </w:t>
      </w:r>
      <w:r w:rsidRPr="00B30EC1" w:rsidR="00436891">
        <w:rPr>
          <w:rFonts w:ascii="Times New Roman" w:hAnsi="Times New Roman" w:cs="Times New Roman"/>
          <w:sz w:val="24"/>
          <w:szCs w:val="24"/>
          <w:lang w:val="ro-RO"/>
        </w:rPr>
        <w:t>Facultatea de Inginerie Electrică</w:t>
      </w:r>
      <w:r w:rsidRPr="00B30EC1" w:rsidR="00680DAC">
        <w:rPr>
          <w:rFonts w:ascii="Times New Roman" w:hAnsi="Times New Roman" w:cs="Times New Roman"/>
          <w:sz w:val="24"/>
          <w:szCs w:val="24"/>
          <w:lang w:val="ro-RO"/>
        </w:rPr>
        <w:t xml:space="preserve"> - ______ studenți</w:t>
      </w:r>
    </w:p>
    <w:p w:rsidRPr="00B30EC1" w:rsidR="00376050" w:rsidP="00376050" w:rsidRDefault="009D112C" w14:paraId="6B78D94B" w14:textId="436B1DC0">
      <w:pPr>
        <w:ind w:left="567"/>
        <w:jc w:val="both"/>
        <w:rPr>
          <w:rFonts w:ascii="Times New Roman" w:hAnsi="Times New Roman" w:cs="Times New Roman"/>
          <w:sz w:val="24"/>
          <w:szCs w:val="24"/>
          <w:lang w:val="ro-RO"/>
        </w:rPr>
      </w:pPr>
      <w:sdt>
        <w:sdtPr>
          <w:rPr>
            <w:rFonts w:ascii="Times New Roman" w:hAnsi="Times New Roman" w:cs="Times New Roman"/>
            <w:sz w:val="24"/>
            <w:szCs w:val="24"/>
            <w:lang w:val="ro-RO"/>
          </w:rPr>
          <w:id w:val="578180416"/>
          <w14:checkbox>
            <w14:checked w14:val="0"/>
            <w14:checkedState w14:val="2612" w14:font="MS Gothic"/>
            <w14:uncheckedState w14:val="2610" w14:font="MS Gothic"/>
          </w14:checkbox>
        </w:sdtPr>
        <w:sdtEndPr/>
        <w:sdtContent>
          <w:r w:rsidRPr="00B30EC1" w:rsidR="00376050">
            <w:rPr>
              <w:rFonts w:ascii="MS Gothic" w:hAnsi="MS Gothic" w:eastAsia="MS Gothic" w:cs="Times New Roman"/>
              <w:sz w:val="24"/>
              <w:szCs w:val="24"/>
              <w:lang w:val="ro-RO"/>
            </w:rPr>
            <w:t>☐</w:t>
          </w:r>
        </w:sdtContent>
      </w:sdt>
      <w:r w:rsidRPr="00B30EC1" w:rsidR="00376050">
        <w:rPr>
          <w:rFonts w:ascii="Times New Roman" w:hAnsi="Times New Roman" w:cs="Times New Roman"/>
          <w:sz w:val="24"/>
          <w:szCs w:val="24"/>
          <w:lang w:val="ro-RO"/>
        </w:rPr>
        <w:t xml:space="preserve"> </w:t>
      </w:r>
      <w:r w:rsidRPr="00B30EC1" w:rsidR="00436891">
        <w:rPr>
          <w:rFonts w:ascii="Times New Roman" w:hAnsi="Times New Roman" w:cs="Times New Roman"/>
          <w:sz w:val="24"/>
          <w:szCs w:val="24"/>
          <w:lang w:val="ro-RO"/>
        </w:rPr>
        <w:t xml:space="preserve">Facultatea de </w:t>
      </w:r>
      <w:r w:rsidRPr="00B30EC1" w:rsidR="00680DAC">
        <w:rPr>
          <w:rFonts w:ascii="Times New Roman" w:hAnsi="Times New Roman" w:cs="Times New Roman"/>
          <w:sz w:val="24"/>
          <w:szCs w:val="24"/>
          <w:lang w:val="ro-RO"/>
        </w:rPr>
        <w:t>I</w:t>
      </w:r>
      <w:r w:rsidRPr="00B30EC1" w:rsidR="00436891">
        <w:rPr>
          <w:rFonts w:ascii="Times New Roman" w:hAnsi="Times New Roman" w:cs="Times New Roman"/>
          <w:sz w:val="24"/>
          <w:szCs w:val="24"/>
          <w:lang w:val="ro-RO"/>
        </w:rPr>
        <w:t>nstalații</w:t>
      </w:r>
      <w:r w:rsidRPr="00B30EC1" w:rsidR="00680DAC">
        <w:rPr>
          <w:rFonts w:ascii="Times New Roman" w:hAnsi="Times New Roman" w:cs="Times New Roman"/>
          <w:sz w:val="24"/>
          <w:szCs w:val="24"/>
          <w:lang w:val="ro-RO"/>
        </w:rPr>
        <w:t xml:space="preserve"> - ______ studenți</w:t>
      </w:r>
    </w:p>
    <w:p w:rsidRPr="00B30EC1" w:rsidR="00436891" w:rsidP="00376050" w:rsidRDefault="009D112C" w14:paraId="6C64E467" w14:textId="7F61377F">
      <w:pPr>
        <w:ind w:left="567"/>
        <w:jc w:val="both"/>
        <w:rPr>
          <w:rFonts w:ascii="Times New Roman" w:hAnsi="Times New Roman" w:cs="Times New Roman"/>
          <w:sz w:val="24"/>
          <w:szCs w:val="24"/>
          <w:lang w:val="ro-RO"/>
        </w:rPr>
      </w:pPr>
      <w:sdt>
        <w:sdtPr>
          <w:rPr>
            <w:rFonts w:ascii="Times New Roman" w:hAnsi="Times New Roman" w:cs="Times New Roman"/>
            <w:sz w:val="24"/>
            <w:szCs w:val="24"/>
            <w:lang w:val="ro-RO"/>
          </w:rPr>
          <w:id w:val="-1081981281"/>
          <w14:checkbox>
            <w14:checked w14:val="0"/>
            <w14:checkedState w14:val="2612" w14:font="MS Gothic"/>
            <w14:uncheckedState w14:val="2610" w14:font="MS Gothic"/>
          </w14:checkbox>
        </w:sdtPr>
        <w:sdtEndPr/>
        <w:sdtContent>
          <w:r w:rsidRPr="00B30EC1" w:rsidR="00376050">
            <w:rPr>
              <w:rFonts w:ascii="MS Gothic" w:hAnsi="MS Gothic" w:eastAsia="MS Gothic" w:cs="Times New Roman"/>
              <w:sz w:val="24"/>
              <w:szCs w:val="24"/>
              <w:lang w:val="ro-RO"/>
            </w:rPr>
            <w:t>☐</w:t>
          </w:r>
        </w:sdtContent>
      </w:sdt>
      <w:r w:rsidRPr="00B30EC1" w:rsidR="00376050">
        <w:rPr>
          <w:rFonts w:ascii="Times New Roman" w:hAnsi="Times New Roman" w:cs="Times New Roman"/>
          <w:sz w:val="24"/>
          <w:szCs w:val="24"/>
          <w:lang w:val="ro-RO"/>
        </w:rPr>
        <w:t xml:space="preserve"> </w:t>
      </w:r>
      <w:r w:rsidRPr="00B30EC1" w:rsidR="00436891">
        <w:rPr>
          <w:rFonts w:ascii="Times New Roman" w:hAnsi="Times New Roman" w:cs="Times New Roman"/>
          <w:sz w:val="24"/>
          <w:szCs w:val="24"/>
          <w:lang w:val="ro-RO"/>
        </w:rPr>
        <w:t>Facultatea de Inginerie (Baia Mare)</w:t>
      </w:r>
      <w:r w:rsidRPr="00B30EC1" w:rsidR="00680DAC">
        <w:rPr>
          <w:rFonts w:ascii="Times New Roman" w:hAnsi="Times New Roman" w:cs="Times New Roman"/>
          <w:sz w:val="24"/>
          <w:szCs w:val="24"/>
          <w:lang w:val="ro-RO"/>
        </w:rPr>
        <w:t xml:space="preserve"> - ______ studenți</w:t>
      </w:r>
    </w:p>
    <w:p w:rsidRPr="00B30EC1" w:rsidR="00440A4D" w:rsidP="00233E5F" w:rsidRDefault="00440A4D" w14:paraId="51FC2ADA" w14:textId="77777777">
      <w:pPr>
        <w:jc w:val="both"/>
        <w:rPr>
          <w:rFonts w:ascii="Times New Roman" w:hAnsi="Times New Roman" w:cs="Times New Roman"/>
          <w:sz w:val="24"/>
          <w:szCs w:val="24"/>
          <w:lang w:val="ro-RO"/>
        </w:rPr>
      </w:pPr>
    </w:p>
    <w:p w:rsidRPr="00964C10" w:rsidR="00233E5F" w:rsidP="00233E5F" w:rsidRDefault="008B13F6" w14:paraId="430266AC" w14:textId="088A5B0D">
      <w:pPr>
        <w:jc w:val="both"/>
        <w:rPr>
          <w:rFonts w:ascii="Times New Roman" w:hAnsi="Times New Roman" w:cs="Times New Roman"/>
          <w:sz w:val="24"/>
          <w:szCs w:val="24"/>
          <w:lang w:val="ro-RO"/>
        </w:rPr>
      </w:pPr>
      <w:r w:rsidRPr="00964C10">
        <w:rPr>
          <w:rFonts w:ascii="Times New Roman" w:hAnsi="Times New Roman" w:cs="Times New Roman"/>
          <w:sz w:val="24"/>
          <w:szCs w:val="24"/>
          <w:lang w:val="ro-RO"/>
        </w:rPr>
        <w:lastRenderedPageBreak/>
        <w:t xml:space="preserve">Declar pe proprie răspundere că __________________________________(denumirea organizației) va respecta toate obligațiile care revin în sarcina partenerului de practică în conformitate cu prevederile Legii nr. 258/2007, cu modificările și </w:t>
      </w:r>
      <w:r w:rsidR="00964C10">
        <w:rPr>
          <w:rFonts w:ascii="Times New Roman" w:hAnsi="Times New Roman" w:cs="Times New Roman"/>
          <w:sz w:val="24"/>
          <w:szCs w:val="24"/>
          <w:lang w:val="ro-RO"/>
        </w:rPr>
        <w:t>completă</w:t>
      </w:r>
      <w:r w:rsidRPr="00964C10">
        <w:rPr>
          <w:rFonts w:ascii="Times New Roman" w:hAnsi="Times New Roman" w:cs="Times New Roman"/>
          <w:sz w:val="24"/>
          <w:szCs w:val="24"/>
          <w:lang w:val="ro-RO"/>
        </w:rPr>
        <w:t xml:space="preserve">rile </w:t>
      </w:r>
      <w:r w:rsidR="00964C10">
        <w:rPr>
          <w:rFonts w:ascii="Times New Roman" w:hAnsi="Times New Roman" w:cs="Times New Roman"/>
          <w:sz w:val="24"/>
          <w:szCs w:val="24"/>
          <w:lang w:val="ro-RO"/>
        </w:rPr>
        <w:t>ulterioare</w:t>
      </w:r>
      <w:r w:rsidRPr="00964C10">
        <w:rPr>
          <w:rFonts w:ascii="Times New Roman" w:hAnsi="Times New Roman" w:cs="Times New Roman"/>
          <w:sz w:val="24"/>
          <w:szCs w:val="24"/>
          <w:lang w:val="ro-RO"/>
        </w:rPr>
        <w:t>.</w:t>
      </w:r>
    </w:p>
    <w:p w:rsidRPr="00B30EC1" w:rsidR="003B03A4" w:rsidP="00233E5F" w:rsidRDefault="003B03A4" w14:paraId="41895D81" w14:textId="77777777">
      <w:pPr>
        <w:jc w:val="both"/>
        <w:rPr>
          <w:rFonts w:ascii="Times New Roman" w:hAnsi="Times New Roman" w:cs="Times New Roman"/>
          <w:sz w:val="24"/>
          <w:szCs w:val="24"/>
          <w:lang w:val="ro-RO"/>
        </w:rPr>
      </w:pPr>
    </w:p>
    <w:p w:rsidR="00233E5F" w:rsidP="00965C8B" w:rsidRDefault="00233E5F" w14:paraId="587DBFD6" w14:textId="7273C144">
      <w:pPr>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t>Având în vedere cele prezentate, vă rugam să acceptați ca organizația noastră să devină partener</w:t>
      </w:r>
      <w:r w:rsidR="00965C8B">
        <w:rPr>
          <w:rFonts w:ascii="Times New Roman" w:hAnsi="Times New Roman" w:cs="Times New Roman"/>
          <w:sz w:val="24"/>
          <w:szCs w:val="24"/>
          <w:lang w:val="ro-RO"/>
        </w:rPr>
        <w:t xml:space="preserve"> </w:t>
      </w:r>
      <w:r w:rsidRPr="00965C8B" w:rsidR="00965C8B">
        <w:rPr>
          <w:rFonts w:ascii="Times New Roman" w:hAnsi="Times New Roman" w:cs="Times New Roman"/>
          <w:sz w:val="24"/>
          <w:szCs w:val="24"/>
          <w:lang w:val="ro-RO"/>
        </w:rPr>
        <w:t>pentru desfășurarea stagiilor de practică a membrilor grupului țintă din cadrul proiectului PAVING, POCU/626/6/13/130354</w:t>
      </w:r>
      <w:r w:rsidR="00965C8B">
        <w:rPr>
          <w:rFonts w:ascii="Times New Roman" w:hAnsi="Times New Roman" w:cs="Times New Roman"/>
          <w:sz w:val="24"/>
          <w:szCs w:val="24"/>
          <w:lang w:val="ro-RO"/>
        </w:rPr>
        <w:t>.</w:t>
      </w:r>
    </w:p>
    <w:p w:rsidR="00965C8B" w:rsidP="00233E5F" w:rsidRDefault="00965C8B" w14:paraId="32BA1E8B" w14:textId="2932923D">
      <w:pPr>
        <w:jc w:val="both"/>
        <w:rPr>
          <w:rFonts w:ascii="Times New Roman" w:hAnsi="Times New Roman" w:cs="Times New Roman"/>
          <w:sz w:val="24"/>
          <w:szCs w:val="24"/>
          <w:lang w:val="ro-RO"/>
        </w:rPr>
      </w:pPr>
    </w:p>
    <w:p w:rsidRPr="00B30EC1" w:rsidR="00965C8B" w:rsidP="00233E5F" w:rsidRDefault="00965C8B" w14:paraId="1420FC8A" w14:textId="77777777">
      <w:pPr>
        <w:jc w:val="both"/>
        <w:rPr>
          <w:rFonts w:ascii="Times New Roman" w:hAnsi="Times New Roman" w:cs="Times New Roman"/>
          <w:sz w:val="24"/>
          <w:szCs w:val="24"/>
          <w:lang w:val="ro-RO"/>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836"/>
      </w:tblGrid>
      <w:tr w:rsidRPr="0037690C" w:rsidR="005F0354" w:rsidTr="003B03A4" w14:paraId="0BEA36E2" w14:textId="77777777">
        <w:tc>
          <w:tcPr>
            <w:tcW w:w="4675" w:type="dxa"/>
          </w:tcPr>
          <w:p w:rsidRPr="00B30EC1" w:rsidR="005F0354" w:rsidP="00233E5F" w:rsidRDefault="005F0354" w14:paraId="74111123" w14:textId="47C94AD2">
            <w:pPr>
              <w:rPr>
                <w:rFonts w:ascii="Times New Roman" w:hAnsi="Times New Roman" w:cs="Times New Roman"/>
                <w:sz w:val="24"/>
                <w:szCs w:val="24"/>
                <w:lang w:val="ro-RO"/>
              </w:rPr>
            </w:pPr>
            <w:r w:rsidRPr="00B30EC1">
              <w:rPr>
                <w:rFonts w:ascii="Times New Roman" w:hAnsi="Times New Roman" w:cs="Times New Roman"/>
                <w:sz w:val="24"/>
                <w:szCs w:val="24"/>
                <w:lang w:val="ro-RO"/>
              </w:rPr>
              <w:t>Data</w:t>
            </w:r>
          </w:p>
        </w:tc>
        <w:tc>
          <w:tcPr>
            <w:tcW w:w="4675" w:type="dxa"/>
          </w:tcPr>
          <w:p w:rsidRPr="00B30EC1" w:rsidR="005F0354" w:rsidP="00233E5F" w:rsidRDefault="005F0354" w14:paraId="4DCB50DE" w14:textId="6EC52941">
            <w:pPr>
              <w:rPr>
                <w:rFonts w:ascii="Times New Roman" w:hAnsi="Times New Roman" w:cs="Times New Roman"/>
                <w:sz w:val="24"/>
                <w:szCs w:val="24"/>
                <w:lang w:val="ro-RO"/>
              </w:rPr>
            </w:pPr>
            <w:r w:rsidRPr="00B30EC1">
              <w:rPr>
                <w:rFonts w:ascii="Times New Roman" w:hAnsi="Times New Roman" w:cs="Times New Roman"/>
                <w:sz w:val="24"/>
                <w:szCs w:val="24"/>
                <w:lang w:val="ro-RO"/>
              </w:rPr>
              <w:t xml:space="preserve">Numele și prenumele reprezentantului legal                                                         </w:t>
            </w:r>
          </w:p>
        </w:tc>
      </w:tr>
      <w:tr w:rsidRPr="00B30EC1" w:rsidR="00237E4E" w:rsidTr="003B03A4" w14:paraId="182A1F2B" w14:textId="77777777">
        <w:tc>
          <w:tcPr>
            <w:tcW w:w="4675" w:type="dxa"/>
          </w:tcPr>
          <w:p w:rsidRPr="00B30EC1" w:rsidR="00237E4E" w:rsidP="00237E4E" w:rsidRDefault="00237E4E" w14:paraId="27DF7A40" w14:textId="5ED63460">
            <w:pPr>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t>………………………</w:t>
            </w:r>
          </w:p>
        </w:tc>
        <w:tc>
          <w:tcPr>
            <w:tcW w:w="4675" w:type="dxa"/>
          </w:tcPr>
          <w:p w:rsidRPr="00B30EC1" w:rsidR="00237E4E" w:rsidP="00233E5F" w:rsidRDefault="00237E4E" w14:paraId="4361C0B1" w14:textId="5EFF988D">
            <w:pPr>
              <w:rPr>
                <w:rFonts w:ascii="Times New Roman" w:hAnsi="Times New Roman" w:cs="Times New Roman"/>
                <w:sz w:val="24"/>
                <w:szCs w:val="24"/>
                <w:lang w:val="ro-RO"/>
              </w:rPr>
            </w:pPr>
            <w:r w:rsidRPr="00B30EC1">
              <w:rPr>
                <w:rFonts w:ascii="Times New Roman" w:hAnsi="Times New Roman" w:cs="Times New Roman"/>
                <w:sz w:val="24"/>
                <w:szCs w:val="24"/>
                <w:lang w:val="ro-RO"/>
              </w:rPr>
              <w:t>Semnătura ………………………………………………….</w:t>
            </w:r>
          </w:p>
        </w:tc>
      </w:tr>
    </w:tbl>
    <w:p w:rsidRPr="00B30EC1" w:rsidR="00FC16C3" w:rsidP="00237E4E" w:rsidRDefault="00FC16C3" w14:paraId="3C7D1DCF" w14:textId="5B7DCC10">
      <w:pPr>
        <w:rPr>
          <w:rFonts w:ascii="Times New Roman" w:hAnsi="Times New Roman" w:cs="Times New Roman"/>
          <w:sz w:val="24"/>
          <w:szCs w:val="24"/>
          <w:lang w:val="ro-RO"/>
        </w:rPr>
      </w:pPr>
    </w:p>
    <w:p w:rsidRPr="00B30EC1" w:rsidR="00FC16C3" w:rsidRDefault="00FC16C3" w14:paraId="040A5CEE" w14:textId="77777777">
      <w:pPr>
        <w:spacing w:after="160" w:line="259" w:lineRule="auto"/>
        <w:rPr>
          <w:rFonts w:ascii="Times New Roman" w:hAnsi="Times New Roman" w:cs="Times New Roman"/>
          <w:sz w:val="24"/>
          <w:szCs w:val="24"/>
          <w:lang w:val="ro-RO"/>
        </w:rPr>
      </w:pPr>
      <w:r w:rsidRPr="00B30EC1">
        <w:rPr>
          <w:rFonts w:ascii="Times New Roman" w:hAnsi="Times New Roman" w:cs="Times New Roman"/>
          <w:sz w:val="24"/>
          <w:szCs w:val="24"/>
          <w:lang w:val="ro-RO"/>
        </w:rPr>
        <w:br w:type="page"/>
      </w:r>
    </w:p>
    <w:p w:rsidRPr="00B30EC1" w:rsidR="00FC16C3" w:rsidP="00FC16C3" w:rsidRDefault="00FC16C3" w14:paraId="1C9BC525" w14:textId="6F9F96AA">
      <w:pPr>
        <w:jc w:val="right"/>
        <w:rPr>
          <w:rFonts w:ascii="Times New Roman" w:hAnsi="Times New Roman" w:eastAsia="Times New Roman" w:cs="Times New Roman"/>
          <w:color w:val="2F5496" w:themeColor="accent1" w:themeShade="BF"/>
          <w:sz w:val="24"/>
          <w:szCs w:val="24"/>
          <w:lang w:val="ro-RO" w:eastAsia="ro-RO"/>
        </w:rPr>
      </w:pPr>
      <w:r w:rsidRPr="00B30EC1">
        <w:rPr>
          <w:rFonts w:ascii="Times New Roman" w:hAnsi="Times New Roman" w:cs="Times New Roman"/>
          <w:color w:val="2F5496" w:themeColor="accent1" w:themeShade="BF"/>
          <w:sz w:val="24"/>
          <w:szCs w:val="24"/>
          <w:lang w:val="ro-RO"/>
        </w:rPr>
        <w:lastRenderedPageBreak/>
        <w:t>Anexa nr. 2</w:t>
      </w:r>
    </w:p>
    <w:p w:rsidRPr="00B30EC1" w:rsidR="00FC16C3" w:rsidP="00FC16C3" w:rsidRDefault="00FC16C3" w14:paraId="1EE6D623" w14:textId="77777777">
      <w:pPr>
        <w:jc w:val="center"/>
        <w:rPr>
          <w:rFonts w:ascii="Times New Roman" w:hAnsi="Times New Roman" w:cs="Times New Roman"/>
          <w:b/>
          <w:bCs/>
          <w:sz w:val="24"/>
          <w:szCs w:val="24"/>
          <w:lang w:val="ro-RO"/>
        </w:rPr>
      </w:pPr>
    </w:p>
    <w:p w:rsidRPr="00B30EC1" w:rsidR="00FC16C3" w:rsidP="00FC16C3" w:rsidRDefault="00626025" w14:paraId="18B1D150" w14:textId="4DFF5DEE">
      <w:pPr>
        <w:jc w:val="center"/>
        <w:rPr>
          <w:rFonts w:ascii="Times New Roman" w:hAnsi="Times New Roman" w:cs="Times New Roman"/>
          <w:b/>
          <w:bCs/>
          <w:sz w:val="24"/>
          <w:szCs w:val="24"/>
          <w:lang w:val="ro-RO"/>
        </w:rPr>
      </w:pPr>
      <w:r w:rsidRPr="00B30EC1">
        <w:rPr>
          <w:rFonts w:ascii="Times New Roman" w:hAnsi="Times New Roman" w:cs="Times New Roman"/>
          <w:b/>
          <w:bCs/>
          <w:sz w:val="24"/>
          <w:szCs w:val="24"/>
          <w:lang w:val="ro-RO"/>
        </w:rPr>
        <w:t>FIȘA PARTENERULUI</w:t>
      </w:r>
    </w:p>
    <w:p w:rsidRPr="00B30EC1" w:rsidR="00FC16C3" w:rsidP="00FC16C3" w:rsidRDefault="00FC16C3" w14:paraId="78B7A04F" w14:textId="77777777">
      <w:pPr>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3964"/>
        <w:gridCol w:w="5386"/>
      </w:tblGrid>
      <w:tr w:rsidRPr="00B30EC1" w:rsidR="00626025" w:rsidTr="00710CCB" w14:paraId="2A8E467D" w14:textId="77777777">
        <w:tc>
          <w:tcPr>
            <w:tcW w:w="3964" w:type="dxa"/>
            <w:vAlign w:val="center"/>
          </w:tcPr>
          <w:p w:rsidRPr="00B30EC1" w:rsidR="00626025" w:rsidP="00710CCB" w:rsidRDefault="00626025" w14:paraId="1966880A" w14:textId="0DB7AA0F">
            <w:pPr>
              <w:spacing w:after="0"/>
              <w:rPr>
                <w:rFonts w:ascii="Times New Roman" w:hAnsi="Times New Roman" w:cs="Times New Roman"/>
                <w:b/>
                <w:sz w:val="24"/>
                <w:szCs w:val="24"/>
                <w:lang w:val="ro-RO"/>
              </w:rPr>
            </w:pPr>
            <w:r w:rsidRPr="00B30EC1">
              <w:rPr>
                <w:rFonts w:ascii="Times New Roman" w:hAnsi="Times New Roman" w:cs="Times New Roman"/>
                <w:b/>
                <w:sz w:val="24"/>
                <w:szCs w:val="24"/>
                <w:lang w:val="ro-RO"/>
              </w:rPr>
              <w:t>Denumire organizație</w:t>
            </w:r>
          </w:p>
        </w:tc>
        <w:tc>
          <w:tcPr>
            <w:tcW w:w="5386" w:type="dxa"/>
          </w:tcPr>
          <w:p w:rsidRPr="00B30EC1" w:rsidR="00626025" w:rsidP="00FC16C3" w:rsidRDefault="00626025" w14:paraId="0D7DB4D0" w14:textId="77777777">
            <w:pPr>
              <w:jc w:val="both"/>
              <w:rPr>
                <w:rFonts w:ascii="Times New Roman" w:hAnsi="Times New Roman" w:cs="Times New Roman"/>
                <w:b/>
                <w:sz w:val="24"/>
                <w:szCs w:val="24"/>
                <w:lang w:val="ro-RO"/>
              </w:rPr>
            </w:pPr>
          </w:p>
        </w:tc>
      </w:tr>
      <w:tr w:rsidRPr="00B30EC1" w:rsidR="00626025" w:rsidTr="00710CCB" w14:paraId="07ACF240" w14:textId="77777777">
        <w:tc>
          <w:tcPr>
            <w:tcW w:w="3964" w:type="dxa"/>
            <w:vAlign w:val="center"/>
          </w:tcPr>
          <w:p w:rsidRPr="00B30EC1" w:rsidR="00626025" w:rsidP="00710CCB" w:rsidRDefault="00626025" w14:paraId="27997A4F" w14:textId="1B4B256D">
            <w:pPr>
              <w:spacing w:after="0"/>
              <w:rPr>
                <w:rFonts w:ascii="Times New Roman" w:hAnsi="Times New Roman" w:cs="Times New Roman"/>
                <w:b/>
                <w:sz w:val="24"/>
                <w:szCs w:val="24"/>
                <w:lang w:val="ro-RO"/>
              </w:rPr>
            </w:pPr>
            <w:r w:rsidRPr="00B30EC1">
              <w:rPr>
                <w:rFonts w:ascii="Times New Roman" w:hAnsi="Times New Roman" w:cs="Times New Roman"/>
                <w:b/>
                <w:sz w:val="24"/>
                <w:szCs w:val="24"/>
                <w:lang w:val="ro-RO"/>
              </w:rPr>
              <w:t>Acronim</w:t>
            </w:r>
          </w:p>
        </w:tc>
        <w:tc>
          <w:tcPr>
            <w:tcW w:w="5386" w:type="dxa"/>
          </w:tcPr>
          <w:p w:rsidRPr="00B30EC1" w:rsidR="00626025" w:rsidP="00FC16C3" w:rsidRDefault="00626025" w14:paraId="45F5F460" w14:textId="77777777">
            <w:pPr>
              <w:jc w:val="both"/>
              <w:rPr>
                <w:rFonts w:ascii="Times New Roman" w:hAnsi="Times New Roman" w:cs="Times New Roman"/>
                <w:b/>
                <w:sz w:val="24"/>
                <w:szCs w:val="24"/>
                <w:lang w:val="ro-RO"/>
              </w:rPr>
            </w:pPr>
          </w:p>
        </w:tc>
      </w:tr>
      <w:tr w:rsidRPr="0037690C" w:rsidR="00626025" w:rsidTr="00710CCB" w14:paraId="5099E33E" w14:textId="77777777">
        <w:tc>
          <w:tcPr>
            <w:tcW w:w="3964" w:type="dxa"/>
            <w:vAlign w:val="center"/>
          </w:tcPr>
          <w:p w:rsidRPr="00B30EC1" w:rsidR="00626025" w:rsidP="00710CCB" w:rsidRDefault="00626025" w14:paraId="1EA23B50" w14:textId="77777777">
            <w:pPr>
              <w:spacing w:after="0"/>
              <w:rPr>
                <w:rFonts w:ascii="Times New Roman" w:hAnsi="Times New Roman" w:cs="Times New Roman"/>
                <w:b/>
                <w:sz w:val="24"/>
                <w:szCs w:val="24"/>
                <w:lang w:val="ro-RO"/>
              </w:rPr>
            </w:pPr>
            <w:r w:rsidRPr="00B30EC1">
              <w:rPr>
                <w:rFonts w:ascii="Times New Roman" w:hAnsi="Times New Roman" w:cs="Times New Roman"/>
                <w:b/>
                <w:sz w:val="24"/>
                <w:szCs w:val="24"/>
                <w:lang w:val="ro-RO"/>
              </w:rPr>
              <w:t>Date de contact</w:t>
            </w:r>
          </w:p>
          <w:p w:rsidRPr="00B30EC1" w:rsidR="00626025" w:rsidP="00710CCB" w:rsidRDefault="00626025" w14:paraId="0AFD5A1E" w14:textId="7908762F">
            <w:pPr>
              <w:spacing w:after="0"/>
              <w:rPr>
                <w:rFonts w:ascii="Times New Roman" w:hAnsi="Times New Roman" w:cs="Times New Roman"/>
                <w:sz w:val="24"/>
                <w:szCs w:val="24"/>
                <w:lang w:val="ro-RO"/>
              </w:rPr>
            </w:pPr>
            <w:r w:rsidRPr="00B30EC1">
              <w:rPr>
                <w:rFonts w:ascii="Times New Roman" w:hAnsi="Times New Roman" w:cs="Times New Roman"/>
                <w:bCs/>
                <w:sz w:val="24"/>
                <w:szCs w:val="24"/>
                <w:lang w:val="ro-RO"/>
              </w:rPr>
              <w:t>(adresă, tel., fax, e-mail)</w:t>
            </w:r>
          </w:p>
        </w:tc>
        <w:tc>
          <w:tcPr>
            <w:tcW w:w="5386" w:type="dxa"/>
          </w:tcPr>
          <w:p w:rsidRPr="00B30EC1" w:rsidR="00626025" w:rsidP="00FC16C3" w:rsidRDefault="00626025" w14:paraId="3476E773" w14:textId="77777777">
            <w:pPr>
              <w:jc w:val="both"/>
              <w:rPr>
                <w:rFonts w:ascii="Times New Roman" w:hAnsi="Times New Roman" w:cs="Times New Roman"/>
                <w:b/>
                <w:sz w:val="24"/>
                <w:szCs w:val="24"/>
                <w:lang w:val="ro-RO"/>
              </w:rPr>
            </w:pPr>
          </w:p>
        </w:tc>
      </w:tr>
      <w:tr w:rsidRPr="0037690C" w:rsidR="00626025" w:rsidTr="00710CCB" w14:paraId="132D09B4" w14:textId="77777777">
        <w:tc>
          <w:tcPr>
            <w:tcW w:w="3964" w:type="dxa"/>
            <w:vAlign w:val="center"/>
          </w:tcPr>
          <w:p w:rsidRPr="00B30EC1" w:rsidR="00626025" w:rsidP="00710CCB" w:rsidRDefault="00626025" w14:paraId="7DC94B4B" w14:textId="77777777">
            <w:pPr>
              <w:spacing w:after="0"/>
              <w:rPr>
                <w:rFonts w:ascii="Times New Roman" w:hAnsi="Times New Roman" w:cs="Times New Roman"/>
                <w:b/>
                <w:sz w:val="24"/>
                <w:szCs w:val="24"/>
                <w:lang w:val="ro-RO"/>
              </w:rPr>
            </w:pPr>
            <w:r w:rsidRPr="00B30EC1">
              <w:rPr>
                <w:rFonts w:ascii="Times New Roman" w:hAnsi="Times New Roman" w:cs="Times New Roman"/>
                <w:b/>
                <w:sz w:val="24"/>
                <w:szCs w:val="24"/>
                <w:lang w:val="ro-RO"/>
              </w:rPr>
              <w:t>Persoană de contact</w:t>
            </w:r>
          </w:p>
          <w:p w:rsidRPr="00B30EC1" w:rsidR="00626025" w:rsidP="00710CCB" w:rsidRDefault="00626025" w14:paraId="5319A84C" w14:textId="5ED2ABA1">
            <w:pPr>
              <w:spacing w:after="0"/>
              <w:rPr>
                <w:rFonts w:ascii="Times New Roman" w:hAnsi="Times New Roman" w:cs="Times New Roman"/>
                <w:b/>
                <w:sz w:val="24"/>
                <w:szCs w:val="24"/>
                <w:lang w:val="ro-RO"/>
              </w:rPr>
            </w:pPr>
            <w:r w:rsidRPr="00B30EC1">
              <w:rPr>
                <w:rFonts w:ascii="Times New Roman" w:hAnsi="Times New Roman" w:cs="Times New Roman"/>
                <w:bCs/>
                <w:sz w:val="24"/>
                <w:szCs w:val="24"/>
                <w:lang w:val="ro-RO"/>
              </w:rPr>
              <w:t>(nume, poziția în organizație)</w:t>
            </w:r>
          </w:p>
        </w:tc>
        <w:tc>
          <w:tcPr>
            <w:tcW w:w="5386" w:type="dxa"/>
          </w:tcPr>
          <w:p w:rsidRPr="00B30EC1" w:rsidR="00626025" w:rsidP="00FC16C3" w:rsidRDefault="00626025" w14:paraId="1A5A3EEF" w14:textId="77777777">
            <w:pPr>
              <w:jc w:val="both"/>
              <w:rPr>
                <w:rFonts w:ascii="Times New Roman" w:hAnsi="Times New Roman" w:cs="Times New Roman"/>
                <w:b/>
                <w:sz w:val="24"/>
                <w:szCs w:val="24"/>
                <w:lang w:val="ro-RO"/>
              </w:rPr>
            </w:pPr>
          </w:p>
        </w:tc>
      </w:tr>
      <w:tr w:rsidRPr="00B30EC1" w:rsidR="00626025" w:rsidTr="00710CCB" w14:paraId="12D80705" w14:textId="77777777">
        <w:tc>
          <w:tcPr>
            <w:tcW w:w="3964" w:type="dxa"/>
            <w:vAlign w:val="center"/>
          </w:tcPr>
          <w:p w:rsidRPr="00B30EC1" w:rsidR="00626025" w:rsidP="00710CCB" w:rsidRDefault="00626025" w14:paraId="785F6B82" w14:textId="3DD94501">
            <w:pPr>
              <w:spacing w:after="0"/>
              <w:rPr>
                <w:rFonts w:ascii="Times New Roman" w:hAnsi="Times New Roman" w:cs="Times New Roman"/>
                <w:b/>
                <w:sz w:val="24"/>
                <w:szCs w:val="24"/>
                <w:lang w:val="ro-RO"/>
              </w:rPr>
            </w:pPr>
            <w:r w:rsidRPr="00B30EC1">
              <w:rPr>
                <w:rFonts w:ascii="Times New Roman" w:hAnsi="Times New Roman" w:cs="Times New Roman"/>
                <w:b/>
                <w:sz w:val="24"/>
                <w:szCs w:val="24"/>
                <w:lang w:val="ro-RO"/>
              </w:rPr>
              <w:t>Număr mediu de angajați</w:t>
            </w:r>
          </w:p>
        </w:tc>
        <w:tc>
          <w:tcPr>
            <w:tcW w:w="5386" w:type="dxa"/>
          </w:tcPr>
          <w:p w:rsidRPr="00B30EC1" w:rsidR="00626025" w:rsidP="00FC16C3" w:rsidRDefault="009D112C" w14:paraId="78918ADE" w14:textId="325F746F">
            <w:pPr>
              <w:jc w:val="both"/>
              <w:rPr>
                <w:rFonts w:ascii="Times New Roman" w:hAnsi="Times New Roman" w:cs="Times New Roman"/>
                <w:bCs/>
                <w:sz w:val="24"/>
                <w:szCs w:val="24"/>
                <w:lang w:val="ro-RO"/>
              </w:rPr>
            </w:pPr>
            <w:sdt>
              <w:sdtPr>
                <w:rPr>
                  <w:rFonts w:ascii="Times New Roman" w:hAnsi="Times New Roman" w:cs="Times New Roman"/>
                  <w:bCs/>
                  <w:sz w:val="24"/>
                  <w:szCs w:val="24"/>
                  <w:lang w:val="ro-RO"/>
                </w:rPr>
                <w:id w:val="70328640"/>
                <w14:checkbox>
                  <w14:checked w14:val="0"/>
                  <w14:checkedState w14:val="2612" w14:font="MS Gothic"/>
                  <w14:uncheckedState w14:val="2610" w14:font="MS Gothic"/>
                </w14:checkbox>
              </w:sdtPr>
              <w:sdtEndPr/>
              <w:sdtContent>
                <w:r w:rsidRPr="00B30EC1" w:rsidR="00626025">
                  <w:rPr>
                    <w:rFonts w:ascii="MS Gothic" w:hAnsi="MS Gothic" w:eastAsia="MS Gothic" w:cs="Times New Roman"/>
                    <w:bCs/>
                    <w:sz w:val="24"/>
                    <w:szCs w:val="24"/>
                    <w:lang w:val="ro-RO"/>
                  </w:rPr>
                  <w:t>☐</w:t>
                </w:r>
              </w:sdtContent>
            </w:sdt>
            <w:r w:rsidRPr="00B30EC1" w:rsidR="00626025">
              <w:rPr>
                <w:rFonts w:ascii="Times New Roman" w:hAnsi="Times New Roman" w:cs="Times New Roman"/>
                <w:bCs/>
                <w:sz w:val="24"/>
                <w:szCs w:val="24"/>
                <w:lang w:val="ro-RO"/>
              </w:rPr>
              <w:t xml:space="preserve"> &lt; 50 angajați</w:t>
            </w:r>
          </w:p>
          <w:p w:rsidRPr="00B30EC1" w:rsidR="00626025" w:rsidP="00FC16C3" w:rsidRDefault="009D112C" w14:paraId="54912E5F" w14:textId="2BFC8463">
            <w:pPr>
              <w:jc w:val="both"/>
              <w:rPr>
                <w:rFonts w:ascii="Times New Roman" w:hAnsi="Times New Roman" w:cs="Times New Roman"/>
                <w:bCs/>
                <w:sz w:val="24"/>
                <w:szCs w:val="24"/>
                <w:lang w:val="ro-RO"/>
              </w:rPr>
            </w:pPr>
            <w:sdt>
              <w:sdtPr>
                <w:rPr>
                  <w:rFonts w:ascii="Times New Roman" w:hAnsi="Times New Roman" w:cs="Times New Roman"/>
                  <w:bCs/>
                  <w:sz w:val="24"/>
                  <w:szCs w:val="24"/>
                  <w:lang w:val="ro-RO"/>
                </w:rPr>
                <w:id w:val="884688900"/>
                <w14:checkbox>
                  <w14:checked w14:val="0"/>
                  <w14:checkedState w14:val="2612" w14:font="MS Gothic"/>
                  <w14:uncheckedState w14:val="2610" w14:font="MS Gothic"/>
                </w14:checkbox>
              </w:sdtPr>
              <w:sdtEndPr/>
              <w:sdtContent>
                <w:r w:rsidRPr="00B30EC1" w:rsidR="00626025">
                  <w:rPr>
                    <w:rFonts w:ascii="MS Gothic" w:hAnsi="MS Gothic" w:eastAsia="MS Gothic" w:cs="Times New Roman"/>
                    <w:bCs/>
                    <w:sz w:val="24"/>
                    <w:szCs w:val="24"/>
                    <w:lang w:val="ro-RO"/>
                  </w:rPr>
                  <w:t>☐</w:t>
                </w:r>
              </w:sdtContent>
            </w:sdt>
            <w:r w:rsidRPr="00B30EC1" w:rsidR="00626025">
              <w:rPr>
                <w:rFonts w:ascii="Times New Roman" w:hAnsi="Times New Roman" w:cs="Times New Roman"/>
                <w:bCs/>
                <w:sz w:val="24"/>
                <w:szCs w:val="24"/>
                <w:lang w:val="ro-RO"/>
              </w:rPr>
              <w:t xml:space="preserve"> între 50-100 angajați</w:t>
            </w:r>
          </w:p>
          <w:p w:rsidRPr="00B30EC1" w:rsidR="00626025" w:rsidP="00FC16C3" w:rsidRDefault="009D112C" w14:paraId="7FAC5F7C" w14:textId="7392A4E3">
            <w:pPr>
              <w:jc w:val="both"/>
              <w:rPr>
                <w:rFonts w:ascii="Times New Roman" w:hAnsi="Times New Roman" w:cs="Times New Roman"/>
                <w:b/>
                <w:sz w:val="24"/>
                <w:szCs w:val="24"/>
                <w:lang w:val="ro-RO"/>
              </w:rPr>
            </w:pPr>
            <w:sdt>
              <w:sdtPr>
                <w:rPr>
                  <w:rFonts w:ascii="Times New Roman" w:hAnsi="Times New Roman" w:cs="Times New Roman"/>
                  <w:bCs/>
                  <w:sz w:val="24"/>
                  <w:szCs w:val="24"/>
                  <w:lang w:val="ro-RO"/>
                </w:rPr>
                <w:id w:val="-131101068"/>
                <w14:checkbox>
                  <w14:checked w14:val="0"/>
                  <w14:checkedState w14:val="2612" w14:font="MS Gothic"/>
                  <w14:uncheckedState w14:val="2610" w14:font="MS Gothic"/>
                </w14:checkbox>
              </w:sdtPr>
              <w:sdtEndPr/>
              <w:sdtContent>
                <w:r w:rsidRPr="00B30EC1" w:rsidR="00626025">
                  <w:rPr>
                    <w:rFonts w:ascii="MS Gothic" w:hAnsi="MS Gothic" w:eastAsia="MS Gothic" w:cs="Times New Roman"/>
                    <w:bCs/>
                    <w:sz w:val="24"/>
                    <w:szCs w:val="24"/>
                    <w:lang w:val="ro-RO"/>
                  </w:rPr>
                  <w:t>☐</w:t>
                </w:r>
              </w:sdtContent>
            </w:sdt>
            <w:r w:rsidRPr="00B30EC1" w:rsidR="00626025">
              <w:rPr>
                <w:rFonts w:ascii="Times New Roman" w:hAnsi="Times New Roman" w:cs="Times New Roman"/>
                <w:bCs/>
                <w:sz w:val="24"/>
                <w:szCs w:val="24"/>
                <w:lang w:val="ro-RO"/>
              </w:rPr>
              <w:t xml:space="preserve"> &gt;100 angajați</w:t>
            </w:r>
          </w:p>
        </w:tc>
      </w:tr>
      <w:tr w:rsidRPr="00B30EC1" w:rsidR="00626025" w:rsidTr="00710CCB" w14:paraId="41339ADC" w14:textId="77777777">
        <w:tc>
          <w:tcPr>
            <w:tcW w:w="3964" w:type="dxa"/>
            <w:vAlign w:val="center"/>
          </w:tcPr>
          <w:p w:rsidRPr="00B30EC1" w:rsidR="00626025" w:rsidP="00710CCB" w:rsidRDefault="00626025" w14:paraId="26A1E884" w14:textId="6AC5F7DA">
            <w:pPr>
              <w:spacing w:after="0"/>
              <w:rPr>
                <w:rFonts w:ascii="Times New Roman" w:hAnsi="Times New Roman" w:cs="Times New Roman"/>
                <w:b/>
                <w:sz w:val="24"/>
                <w:szCs w:val="24"/>
                <w:lang w:val="ro-RO"/>
              </w:rPr>
            </w:pPr>
            <w:r w:rsidRPr="00B30EC1">
              <w:rPr>
                <w:rFonts w:ascii="Times New Roman" w:hAnsi="Times New Roman" w:cs="Times New Roman"/>
                <w:b/>
                <w:sz w:val="24"/>
                <w:szCs w:val="24"/>
                <w:lang w:val="ro-RO"/>
              </w:rPr>
              <w:t>Cod de înregistrare fiscală</w:t>
            </w:r>
          </w:p>
        </w:tc>
        <w:tc>
          <w:tcPr>
            <w:tcW w:w="5386" w:type="dxa"/>
          </w:tcPr>
          <w:p w:rsidRPr="00B30EC1" w:rsidR="00626025" w:rsidP="00FC16C3" w:rsidRDefault="00626025" w14:paraId="2C61DBA2" w14:textId="77777777">
            <w:pPr>
              <w:jc w:val="both"/>
              <w:rPr>
                <w:rFonts w:ascii="MS Gothic" w:hAnsi="MS Gothic" w:eastAsia="MS Gothic" w:cs="Times New Roman"/>
                <w:bCs/>
                <w:sz w:val="24"/>
                <w:szCs w:val="24"/>
                <w:lang w:val="ro-RO"/>
              </w:rPr>
            </w:pPr>
          </w:p>
        </w:tc>
      </w:tr>
      <w:tr w:rsidRPr="00B30EC1" w:rsidR="00C53B8C" w:rsidTr="00710CCB" w14:paraId="614074A6" w14:textId="77777777">
        <w:tc>
          <w:tcPr>
            <w:tcW w:w="3964" w:type="dxa"/>
            <w:vAlign w:val="center"/>
          </w:tcPr>
          <w:p w:rsidRPr="00B30EC1" w:rsidR="00C53B8C" w:rsidP="00710CCB" w:rsidRDefault="00C53B8C" w14:paraId="5C29C710" w14:textId="1F0F4996">
            <w:pPr>
              <w:spacing w:after="0"/>
              <w:rPr>
                <w:rFonts w:ascii="Times New Roman" w:hAnsi="Times New Roman" w:cs="Times New Roman"/>
                <w:b/>
                <w:sz w:val="24"/>
                <w:szCs w:val="24"/>
                <w:lang w:val="ro-RO"/>
              </w:rPr>
            </w:pPr>
            <w:r>
              <w:rPr>
                <w:rFonts w:ascii="Times New Roman" w:hAnsi="Times New Roman" w:cs="Times New Roman"/>
                <w:b/>
                <w:sz w:val="24"/>
                <w:szCs w:val="24"/>
                <w:lang w:val="ro-RO"/>
              </w:rPr>
              <w:t>Partenerul va aloca un tutore de practică</w:t>
            </w:r>
          </w:p>
        </w:tc>
        <w:tc>
          <w:tcPr>
            <w:tcW w:w="5386" w:type="dxa"/>
          </w:tcPr>
          <w:p w:rsidRPr="00B30EC1" w:rsidR="00C53B8C" w:rsidP="00C53B8C" w:rsidRDefault="009D112C" w14:paraId="691F20BC" w14:textId="66543FE8">
            <w:pPr>
              <w:jc w:val="both"/>
              <w:rPr>
                <w:rFonts w:ascii="Times New Roman" w:hAnsi="Times New Roman" w:cs="Times New Roman"/>
                <w:bCs/>
                <w:sz w:val="24"/>
                <w:szCs w:val="24"/>
                <w:lang w:val="ro-RO"/>
              </w:rPr>
            </w:pPr>
            <w:sdt>
              <w:sdtPr>
                <w:rPr>
                  <w:rFonts w:ascii="Times New Roman" w:hAnsi="Times New Roman" w:cs="Times New Roman"/>
                  <w:bCs/>
                  <w:sz w:val="24"/>
                  <w:szCs w:val="24"/>
                  <w:lang w:val="ro-RO"/>
                </w:rPr>
                <w:id w:val="-850326805"/>
                <w14:checkbox>
                  <w14:checked w14:val="0"/>
                  <w14:checkedState w14:val="2612" w14:font="MS Gothic"/>
                  <w14:uncheckedState w14:val="2610" w14:font="MS Gothic"/>
                </w14:checkbox>
              </w:sdtPr>
              <w:sdtEndPr/>
              <w:sdtContent>
                <w:r w:rsidRPr="00B30EC1" w:rsidR="00C53B8C">
                  <w:rPr>
                    <w:rFonts w:ascii="MS Gothic" w:hAnsi="MS Gothic" w:eastAsia="MS Gothic" w:cs="Times New Roman"/>
                    <w:bCs/>
                    <w:sz w:val="24"/>
                    <w:szCs w:val="24"/>
                    <w:lang w:val="ro-RO"/>
                  </w:rPr>
                  <w:t>☐</w:t>
                </w:r>
              </w:sdtContent>
            </w:sdt>
            <w:r w:rsidRPr="00B30EC1" w:rsidR="00C53B8C">
              <w:rPr>
                <w:rFonts w:ascii="Times New Roman" w:hAnsi="Times New Roman" w:cs="Times New Roman"/>
                <w:bCs/>
                <w:sz w:val="24"/>
                <w:szCs w:val="24"/>
                <w:lang w:val="ro-RO"/>
              </w:rPr>
              <w:t xml:space="preserve"> </w:t>
            </w:r>
            <w:r w:rsidR="00C53B8C">
              <w:rPr>
                <w:rFonts w:ascii="Times New Roman" w:hAnsi="Times New Roman" w:cs="Times New Roman"/>
                <w:bCs/>
                <w:sz w:val="24"/>
                <w:szCs w:val="24"/>
                <w:lang w:val="ro-RO"/>
              </w:rPr>
              <w:t>Da</w:t>
            </w:r>
          </w:p>
          <w:p w:rsidRPr="00B30EC1" w:rsidR="00C53B8C" w:rsidP="00C53B8C" w:rsidRDefault="009D112C" w14:paraId="49C68DF3" w14:textId="21645947">
            <w:pPr>
              <w:jc w:val="both"/>
              <w:rPr>
                <w:rFonts w:ascii="MS Gothic" w:hAnsi="MS Gothic" w:eastAsia="MS Gothic" w:cs="Times New Roman"/>
                <w:bCs/>
                <w:sz w:val="24"/>
                <w:szCs w:val="24"/>
                <w:lang w:val="ro-RO"/>
              </w:rPr>
            </w:pPr>
            <w:sdt>
              <w:sdtPr>
                <w:rPr>
                  <w:rFonts w:ascii="Times New Roman" w:hAnsi="Times New Roman" w:cs="Times New Roman"/>
                  <w:bCs/>
                  <w:sz w:val="24"/>
                  <w:szCs w:val="24"/>
                  <w:lang w:val="ro-RO"/>
                </w:rPr>
                <w:id w:val="753316017"/>
                <w14:checkbox>
                  <w14:checked w14:val="0"/>
                  <w14:checkedState w14:val="2612" w14:font="MS Gothic"/>
                  <w14:uncheckedState w14:val="2610" w14:font="MS Gothic"/>
                </w14:checkbox>
              </w:sdtPr>
              <w:sdtEndPr/>
              <w:sdtContent>
                <w:r w:rsidRPr="00B30EC1" w:rsidR="00C53B8C">
                  <w:rPr>
                    <w:rFonts w:ascii="MS Gothic" w:hAnsi="MS Gothic" w:eastAsia="MS Gothic" w:cs="Times New Roman"/>
                    <w:bCs/>
                    <w:sz w:val="24"/>
                    <w:szCs w:val="24"/>
                    <w:lang w:val="ro-RO"/>
                  </w:rPr>
                  <w:t>☐</w:t>
                </w:r>
              </w:sdtContent>
            </w:sdt>
            <w:r w:rsidRPr="00B30EC1" w:rsidR="00C53B8C">
              <w:rPr>
                <w:rFonts w:ascii="Times New Roman" w:hAnsi="Times New Roman" w:cs="Times New Roman"/>
                <w:bCs/>
                <w:sz w:val="24"/>
                <w:szCs w:val="24"/>
                <w:lang w:val="ro-RO"/>
              </w:rPr>
              <w:t xml:space="preserve"> </w:t>
            </w:r>
            <w:r w:rsidR="00C53B8C">
              <w:rPr>
                <w:rFonts w:ascii="Times New Roman" w:hAnsi="Times New Roman" w:cs="Times New Roman"/>
                <w:bCs/>
                <w:sz w:val="24"/>
                <w:szCs w:val="24"/>
                <w:lang w:val="ro-RO"/>
              </w:rPr>
              <w:t>Nu</w:t>
            </w:r>
          </w:p>
        </w:tc>
      </w:tr>
    </w:tbl>
    <w:p w:rsidRPr="00B30EC1" w:rsidR="00FC16C3" w:rsidP="00FC16C3" w:rsidRDefault="00FC16C3" w14:paraId="378DE405" w14:textId="49068A0A">
      <w:pPr>
        <w:jc w:val="both"/>
        <w:rPr>
          <w:rFonts w:ascii="Times New Roman" w:hAnsi="Times New Roman" w:cs="Times New Roman"/>
          <w:b/>
          <w:sz w:val="24"/>
          <w:szCs w:val="24"/>
          <w:lang w:val="ro-RO"/>
        </w:rPr>
      </w:pPr>
    </w:p>
    <w:p w:rsidRPr="00B30EC1" w:rsidR="00626025" w:rsidP="00FC16C3" w:rsidRDefault="00626025" w14:paraId="1AEA757B" w14:textId="2FA9ACFA">
      <w:pPr>
        <w:jc w:val="both"/>
        <w:rPr>
          <w:rFonts w:ascii="Times New Roman" w:hAnsi="Times New Roman" w:cs="Times New Roman"/>
          <w:b/>
          <w:sz w:val="24"/>
          <w:szCs w:val="24"/>
          <w:lang w:val="ro-RO"/>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836"/>
      </w:tblGrid>
      <w:tr w:rsidRPr="0037690C" w:rsidR="00626025" w:rsidTr="008D43C6" w14:paraId="00663797" w14:textId="77777777">
        <w:tc>
          <w:tcPr>
            <w:tcW w:w="4675" w:type="dxa"/>
          </w:tcPr>
          <w:p w:rsidRPr="00B30EC1" w:rsidR="00626025" w:rsidP="008D43C6" w:rsidRDefault="00626025" w14:paraId="761A1CBD" w14:textId="77777777">
            <w:pPr>
              <w:rPr>
                <w:rFonts w:ascii="Times New Roman" w:hAnsi="Times New Roman" w:cs="Times New Roman"/>
                <w:sz w:val="24"/>
                <w:szCs w:val="24"/>
                <w:lang w:val="ro-RO"/>
              </w:rPr>
            </w:pPr>
            <w:r w:rsidRPr="00B30EC1">
              <w:rPr>
                <w:rFonts w:ascii="Times New Roman" w:hAnsi="Times New Roman" w:cs="Times New Roman"/>
                <w:sz w:val="24"/>
                <w:szCs w:val="24"/>
                <w:lang w:val="ro-RO"/>
              </w:rPr>
              <w:t>Data</w:t>
            </w:r>
          </w:p>
        </w:tc>
        <w:tc>
          <w:tcPr>
            <w:tcW w:w="4675" w:type="dxa"/>
          </w:tcPr>
          <w:p w:rsidRPr="00B30EC1" w:rsidR="00626025" w:rsidP="008D43C6" w:rsidRDefault="00626025" w14:paraId="62CD7DF6" w14:textId="77777777">
            <w:pPr>
              <w:rPr>
                <w:rFonts w:ascii="Times New Roman" w:hAnsi="Times New Roman" w:cs="Times New Roman"/>
                <w:sz w:val="24"/>
                <w:szCs w:val="24"/>
                <w:lang w:val="ro-RO"/>
              </w:rPr>
            </w:pPr>
            <w:r w:rsidRPr="00B30EC1">
              <w:rPr>
                <w:rFonts w:ascii="Times New Roman" w:hAnsi="Times New Roman" w:cs="Times New Roman"/>
                <w:sz w:val="24"/>
                <w:szCs w:val="24"/>
                <w:lang w:val="ro-RO"/>
              </w:rPr>
              <w:t xml:space="preserve">Numele și prenumele reprezentantului legal                                                         </w:t>
            </w:r>
          </w:p>
        </w:tc>
      </w:tr>
      <w:tr w:rsidRPr="00B30EC1" w:rsidR="00626025" w:rsidTr="008D43C6" w14:paraId="2E06125C" w14:textId="77777777">
        <w:tc>
          <w:tcPr>
            <w:tcW w:w="4675" w:type="dxa"/>
          </w:tcPr>
          <w:p w:rsidRPr="00B30EC1" w:rsidR="00626025" w:rsidP="008D43C6" w:rsidRDefault="00626025" w14:paraId="6C6F3A93" w14:textId="77777777">
            <w:pPr>
              <w:jc w:val="both"/>
              <w:rPr>
                <w:rFonts w:ascii="Times New Roman" w:hAnsi="Times New Roman" w:cs="Times New Roman"/>
                <w:sz w:val="24"/>
                <w:szCs w:val="24"/>
                <w:lang w:val="ro-RO"/>
              </w:rPr>
            </w:pPr>
            <w:r w:rsidRPr="00B30EC1">
              <w:rPr>
                <w:rFonts w:ascii="Times New Roman" w:hAnsi="Times New Roman" w:cs="Times New Roman"/>
                <w:sz w:val="24"/>
                <w:szCs w:val="24"/>
                <w:lang w:val="ro-RO"/>
              </w:rPr>
              <w:t>………………………</w:t>
            </w:r>
          </w:p>
        </w:tc>
        <w:tc>
          <w:tcPr>
            <w:tcW w:w="4675" w:type="dxa"/>
          </w:tcPr>
          <w:p w:rsidRPr="00B30EC1" w:rsidR="00626025" w:rsidP="008D43C6" w:rsidRDefault="00626025" w14:paraId="02270561" w14:textId="77777777">
            <w:pPr>
              <w:rPr>
                <w:rFonts w:ascii="Times New Roman" w:hAnsi="Times New Roman" w:cs="Times New Roman"/>
                <w:sz w:val="24"/>
                <w:szCs w:val="24"/>
                <w:lang w:val="ro-RO"/>
              </w:rPr>
            </w:pPr>
            <w:r w:rsidRPr="00B30EC1">
              <w:rPr>
                <w:rFonts w:ascii="Times New Roman" w:hAnsi="Times New Roman" w:cs="Times New Roman"/>
                <w:sz w:val="24"/>
                <w:szCs w:val="24"/>
                <w:lang w:val="ro-RO"/>
              </w:rPr>
              <w:t>Semnătura ………………………………………………….</w:t>
            </w:r>
          </w:p>
        </w:tc>
      </w:tr>
    </w:tbl>
    <w:p w:rsidRPr="00B30EC1" w:rsidR="00626025" w:rsidP="00FC16C3" w:rsidRDefault="00626025" w14:paraId="1B5DBCA1" w14:textId="1E3D57EB">
      <w:pPr>
        <w:jc w:val="both"/>
        <w:rPr>
          <w:rFonts w:ascii="Times New Roman" w:hAnsi="Times New Roman" w:cs="Times New Roman"/>
          <w:b/>
          <w:sz w:val="24"/>
          <w:szCs w:val="24"/>
          <w:lang w:val="ro-RO"/>
        </w:rPr>
      </w:pPr>
    </w:p>
    <w:p w:rsidRPr="00B30EC1" w:rsidR="00626025" w:rsidRDefault="00626025" w14:paraId="3262A086" w14:textId="77777777">
      <w:pPr>
        <w:spacing w:after="160" w:line="259" w:lineRule="auto"/>
        <w:rPr>
          <w:rFonts w:ascii="Times New Roman" w:hAnsi="Times New Roman" w:cs="Times New Roman"/>
          <w:b/>
          <w:sz w:val="24"/>
          <w:szCs w:val="24"/>
          <w:lang w:val="ro-RO"/>
        </w:rPr>
      </w:pPr>
      <w:r w:rsidRPr="00B30EC1">
        <w:rPr>
          <w:rFonts w:ascii="Times New Roman" w:hAnsi="Times New Roman" w:cs="Times New Roman"/>
          <w:b/>
          <w:sz w:val="24"/>
          <w:szCs w:val="24"/>
          <w:lang w:val="ro-RO"/>
        </w:rPr>
        <w:br w:type="page"/>
      </w:r>
    </w:p>
    <w:p w:rsidRPr="00B30EC1" w:rsidR="00626025" w:rsidP="00626025" w:rsidRDefault="00626025" w14:paraId="729F97D4" w14:textId="0B32AD00">
      <w:pPr>
        <w:jc w:val="right"/>
        <w:rPr>
          <w:rFonts w:ascii="Times New Roman" w:hAnsi="Times New Roman" w:eastAsia="Times New Roman" w:cs="Times New Roman"/>
          <w:color w:val="2F5496" w:themeColor="accent1" w:themeShade="BF"/>
          <w:sz w:val="24"/>
          <w:szCs w:val="24"/>
          <w:lang w:val="ro-RO" w:eastAsia="ro-RO"/>
        </w:rPr>
      </w:pPr>
      <w:r w:rsidRPr="00B30EC1">
        <w:rPr>
          <w:rFonts w:ascii="Times New Roman" w:hAnsi="Times New Roman" w:cs="Times New Roman"/>
          <w:color w:val="2F5496" w:themeColor="accent1" w:themeShade="BF"/>
          <w:sz w:val="24"/>
          <w:szCs w:val="24"/>
          <w:lang w:val="ro-RO"/>
        </w:rPr>
        <w:lastRenderedPageBreak/>
        <w:t>Anexa nr. 3</w:t>
      </w:r>
    </w:p>
    <w:p w:rsidRPr="00B30EC1" w:rsidR="00626025" w:rsidP="00626025" w:rsidRDefault="00626025" w14:paraId="6F9099EC" w14:textId="77777777">
      <w:pPr>
        <w:jc w:val="center"/>
        <w:rPr>
          <w:rFonts w:ascii="Times New Roman" w:hAnsi="Times New Roman" w:cs="Times New Roman"/>
          <w:b/>
          <w:bCs/>
          <w:sz w:val="24"/>
          <w:szCs w:val="24"/>
          <w:lang w:val="ro-RO"/>
        </w:rPr>
      </w:pPr>
    </w:p>
    <w:p w:rsidR="00626025" w:rsidP="00626025" w:rsidRDefault="00626025" w14:paraId="196DE0F5" w14:textId="71AC3E1F">
      <w:pPr>
        <w:jc w:val="center"/>
        <w:rPr>
          <w:rFonts w:ascii="Times New Roman" w:hAnsi="Times New Roman" w:cs="Times New Roman"/>
          <w:b/>
          <w:bCs/>
          <w:sz w:val="24"/>
          <w:szCs w:val="24"/>
          <w:lang w:val="ro-RO"/>
        </w:rPr>
      </w:pPr>
      <w:r w:rsidRPr="00B30EC1">
        <w:rPr>
          <w:rFonts w:ascii="Times New Roman" w:hAnsi="Times New Roman" w:cs="Times New Roman"/>
          <w:b/>
          <w:bCs/>
          <w:sz w:val="24"/>
          <w:szCs w:val="24"/>
          <w:lang w:val="ro-RO"/>
        </w:rPr>
        <w:t>GRILA DE EVALUARE</w:t>
      </w:r>
    </w:p>
    <w:p w:rsidRPr="00B30EC1" w:rsidR="004C45DC" w:rsidP="00626025" w:rsidRDefault="004C45DC" w14:paraId="77D80CE4" w14:textId="0521B246">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Nume companie: ___________________________________________</w:t>
      </w:r>
    </w:p>
    <w:p w:rsidRPr="00B30EC1" w:rsidR="00626025" w:rsidP="00626025" w:rsidRDefault="00626025" w14:paraId="275BD1F9" w14:textId="77777777">
      <w:pPr>
        <w:jc w:val="both"/>
        <w:rPr>
          <w:rFonts w:ascii="Times New Roman" w:hAnsi="Times New Roman" w:cs="Times New Roman"/>
          <w:sz w:val="24"/>
          <w:szCs w:val="24"/>
          <w:lang w:val="ro-RO"/>
        </w:rPr>
      </w:pPr>
    </w:p>
    <w:tbl>
      <w:tblPr>
        <w:tblStyle w:val="TableGrid"/>
        <w:tblW w:w="9918" w:type="dxa"/>
        <w:tblLook w:val="04A0" w:firstRow="1" w:lastRow="0" w:firstColumn="1" w:lastColumn="0" w:noHBand="0" w:noVBand="1"/>
      </w:tblPr>
      <w:tblGrid>
        <w:gridCol w:w="8565"/>
        <w:gridCol w:w="676"/>
        <w:gridCol w:w="677"/>
      </w:tblGrid>
      <w:tr w:rsidRPr="00B30EC1" w:rsidR="00626025" w:rsidTr="00AC7D81" w14:paraId="42589C48" w14:textId="341D0584">
        <w:trPr>
          <w:trHeight w:val="510"/>
        </w:trPr>
        <w:tc>
          <w:tcPr>
            <w:tcW w:w="0" w:type="auto"/>
            <w:shd w:val="clear" w:color="auto" w:fill="D9D9D9" w:themeFill="background1" w:themeFillShade="D9"/>
            <w:vAlign w:val="center"/>
          </w:tcPr>
          <w:p w:rsidRPr="00B30EC1" w:rsidR="00626025" w:rsidP="00710CCB" w:rsidRDefault="00626025" w14:paraId="0893156D" w14:textId="0F1533EB">
            <w:pPr>
              <w:spacing w:after="0" w:line="276" w:lineRule="auto"/>
              <w:rPr>
                <w:rFonts w:ascii="Times New Roman" w:hAnsi="Times New Roman" w:cs="Times New Roman"/>
                <w:b/>
                <w:sz w:val="24"/>
                <w:szCs w:val="24"/>
                <w:lang w:val="ro-RO"/>
              </w:rPr>
            </w:pPr>
            <w:r w:rsidRPr="00B30EC1">
              <w:rPr>
                <w:rFonts w:ascii="Times New Roman" w:hAnsi="Times New Roman" w:cs="Times New Roman"/>
                <w:b/>
                <w:sz w:val="24"/>
                <w:szCs w:val="24"/>
                <w:lang w:val="ro-RO"/>
              </w:rPr>
              <w:t>Criteriu calificare</w:t>
            </w:r>
          </w:p>
        </w:tc>
        <w:tc>
          <w:tcPr>
            <w:tcW w:w="676" w:type="dxa"/>
            <w:shd w:val="clear" w:color="auto" w:fill="D9D9D9" w:themeFill="background1" w:themeFillShade="D9"/>
            <w:vAlign w:val="center"/>
          </w:tcPr>
          <w:p w:rsidRPr="00B30EC1" w:rsidR="00626025" w:rsidP="00AC7D81" w:rsidRDefault="00626025" w14:paraId="0DA9B385" w14:textId="64F01166">
            <w:pPr>
              <w:spacing w:after="0"/>
              <w:jc w:val="center"/>
              <w:rPr>
                <w:rFonts w:ascii="Times New Roman" w:hAnsi="Times New Roman" w:cs="Times New Roman"/>
                <w:b/>
                <w:sz w:val="24"/>
                <w:szCs w:val="24"/>
                <w:lang w:val="ro-RO"/>
              </w:rPr>
            </w:pPr>
            <w:r w:rsidRPr="00B30EC1">
              <w:rPr>
                <w:rFonts w:ascii="Times New Roman" w:hAnsi="Times New Roman" w:cs="Times New Roman"/>
                <w:b/>
                <w:sz w:val="24"/>
                <w:szCs w:val="24"/>
                <w:lang w:val="ro-RO"/>
              </w:rPr>
              <w:t>Da</w:t>
            </w:r>
          </w:p>
        </w:tc>
        <w:tc>
          <w:tcPr>
            <w:tcW w:w="677" w:type="dxa"/>
            <w:shd w:val="clear" w:color="auto" w:fill="D9D9D9" w:themeFill="background1" w:themeFillShade="D9"/>
            <w:vAlign w:val="center"/>
          </w:tcPr>
          <w:p w:rsidRPr="00B30EC1" w:rsidR="00626025" w:rsidP="00AC7D81" w:rsidRDefault="00626025" w14:paraId="58696E4C" w14:textId="4E91C973">
            <w:pPr>
              <w:spacing w:after="0"/>
              <w:jc w:val="center"/>
              <w:rPr>
                <w:rFonts w:ascii="Times New Roman" w:hAnsi="Times New Roman" w:cs="Times New Roman"/>
                <w:b/>
                <w:sz w:val="24"/>
                <w:szCs w:val="24"/>
                <w:lang w:val="ro-RO"/>
              </w:rPr>
            </w:pPr>
            <w:r w:rsidRPr="00B30EC1">
              <w:rPr>
                <w:rFonts w:ascii="Times New Roman" w:hAnsi="Times New Roman" w:cs="Times New Roman"/>
                <w:b/>
                <w:sz w:val="24"/>
                <w:szCs w:val="24"/>
                <w:lang w:val="ro-RO"/>
              </w:rPr>
              <w:t>Nu</w:t>
            </w:r>
          </w:p>
        </w:tc>
      </w:tr>
      <w:tr w:rsidRPr="0037690C" w:rsidR="00626025" w:rsidTr="00710CCB" w14:paraId="624FCDB4" w14:textId="5FB92F2D">
        <w:trPr>
          <w:trHeight w:val="624"/>
        </w:trPr>
        <w:tc>
          <w:tcPr>
            <w:tcW w:w="0" w:type="auto"/>
            <w:vAlign w:val="center"/>
          </w:tcPr>
          <w:p w:rsidRPr="00B30EC1" w:rsidR="00626025" w:rsidP="00710CCB" w:rsidRDefault="00626025" w14:paraId="5C703B04" w14:textId="2FB90E9D">
            <w:pPr>
              <w:tabs>
                <w:tab w:val="left" w:pos="1305"/>
              </w:tabs>
              <w:spacing w:after="0" w:line="276" w:lineRule="auto"/>
              <w:jc w:val="both"/>
              <w:rPr>
                <w:rFonts w:ascii="Times New Roman" w:hAnsi="Times New Roman" w:cs="Times New Roman"/>
                <w:bCs/>
                <w:sz w:val="24"/>
                <w:szCs w:val="24"/>
                <w:lang w:val="ro-RO"/>
              </w:rPr>
            </w:pPr>
            <w:r w:rsidRPr="00B30EC1">
              <w:rPr>
                <w:rFonts w:ascii="Times New Roman" w:hAnsi="Times New Roman" w:cs="Times New Roman"/>
                <w:bCs/>
                <w:sz w:val="24"/>
                <w:szCs w:val="24"/>
                <w:lang w:val="ro-RO"/>
              </w:rPr>
              <w:t>Au fost depuse de către candidat toate documentele solicitate prin prezentul anunț de selecție</w:t>
            </w:r>
            <w:r w:rsidR="00CF0B0F">
              <w:rPr>
                <w:rFonts w:ascii="Times New Roman" w:hAnsi="Times New Roman" w:cs="Times New Roman"/>
                <w:bCs/>
                <w:sz w:val="24"/>
                <w:szCs w:val="24"/>
                <w:lang w:val="ro-RO"/>
              </w:rPr>
              <w:t>.</w:t>
            </w:r>
          </w:p>
        </w:tc>
        <w:tc>
          <w:tcPr>
            <w:tcW w:w="676" w:type="dxa"/>
          </w:tcPr>
          <w:p w:rsidRPr="00B30EC1" w:rsidR="00626025" w:rsidP="008D43C6" w:rsidRDefault="00626025" w14:paraId="5894DF85" w14:textId="77777777">
            <w:pPr>
              <w:jc w:val="both"/>
              <w:rPr>
                <w:rFonts w:ascii="Times New Roman" w:hAnsi="Times New Roman" w:cs="Times New Roman"/>
                <w:b/>
                <w:sz w:val="24"/>
                <w:szCs w:val="24"/>
                <w:lang w:val="ro-RO"/>
              </w:rPr>
            </w:pPr>
          </w:p>
        </w:tc>
        <w:tc>
          <w:tcPr>
            <w:tcW w:w="677" w:type="dxa"/>
          </w:tcPr>
          <w:p w:rsidRPr="00B30EC1" w:rsidR="00626025" w:rsidP="008D43C6" w:rsidRDefault="00626025" w14:paraId="5E53BBD2" w14:textId="77777777">
            <w:pPr>
              <w:jc w:val="both"/>
              <w:rPr>
                <w:rFonts w:ascii="Times New Roman" w:hAnsi="Times New Roman" w:cs="Times New Roman"/>
                <w:b/>
                <w:sz w:val="24"/>
                <w:szCs w:val="24"/>
                <w:lang w:val="ro-RO"/>
              </w:rPr>
            </w:pPr>
          </w:p>
        </w:tc>
      </w:tr>
      <w:tr w:rsidRPr="00B30EC1" w:rsidR="00626025" w:rsidTr="00710CCB" w14:paraId="1892DD0D" w14:textId="4D594566">
        <w:trPr>
          <w:trHeight w:val="624"/>
        </w:trPr>
        <w:tc>
          <w:tcPr>
            <w:tcW w:w="0" w:type="auto"/>
            <w:vAlign w:val="center"/>
          </w:tcPr>
          <w:p w:rsidRPr="00B30EC1" w:rsidR="00626025" w:rsidP="00710CCB" w:rsidRDefault="00626025" w14:paraId="6FA9A78F" w14:textId="188E8CB7">
            <w:pPr>
              <w:tabs>
                <w:tab w:val="left" w:pos="1305"/>
              </w:tabs>
              <w:spacing w:after="0" w:line="276" w:lineRule="auto"/>
              <w:jc w:val="both"/>
              <w:rPr>
                <w:rFonts w:ascii="Times New Roman" w:hAnsi="Times New Roman" w:cs="Times New Roman"/>
                <w:sz w:val="24"/>
                <w:szCs w:val="24"/>
                <w:lang w:val="ro-RO"/>
              </w:rPr>
            </w:pPr>
            <w:r w:rsidRPr="00B30EC1">
              <w:rPr>
                <w:rFonts w:ascii="Times New Roman" w:hAnsi="Times New Roman" w:cs="Times New Roman"/>
                <w:bCs/>
                <w:sz w:val="24"/>
                <w:szCs w:val="24"/>
                <w:lang w:val="ro-RO"/>
              </w:rPr>
              <w:t>Documentele date ca model sunt integral și corect completate</w:t>
            </w:r>
            <w:r w:rsidR="00CF0B0F">
              <w:rPr>
                <w:rFonts w:ascii="Times New Roman" w:hAnsi="Times New Roman" w:cs="Times New Roman"/>
                <w:bCs/>
                <w:sz w:val="24"/>
                <w:szCs w:val="24"/>
                <w:lang w:val="ro-RO"/>
              </w:rPr>
              <w:t>.</w:t>
            </w:r>
          </w:p>
        </w:tc>
        <w:tc>
          <w:tcPr>
            <w:tcW w:w="676" w:type="dxa"/>
          </w:tcPr>
          <w:p w:rsidRPr="00B30EC1" w:rsidR="00626025" w:rsidP="008D43C6" w:rsidRDefault="00626025" w14:paraId="5A8E1A46" w14:textId="77777777">
            <w:pPr>
              <w:jc w:val="both"/>
              <w:rPr>
                <w:rFonts w:ascii="Times New Roman" w:hAnsi="Times New Roman" w:cs="Times New Roman"/>
                <w:b/>
                <w:sz w:val="24"/>
                <w:szCs w:val="24"/>
                <w:lang w:val="ro-RO"/>
              </w:rPr>
            </w:pPr>
          </w:p>
        </w:tc>
        <w:tc>
          <w:tcPr>
            <w:tcW w:w="677" w:type="dxa"/>
          </w:tcPr>
          <w:p w:rsidRPr="00B30EC1" w:rsidR="00626025" w:rsidP="008D43C6" w:rsidRDefault="00626025" w14:paraId="74C83949" w14:textId="77777777">
            <w:pPr>
              <w:jc w:val="both"/>
              <w:rPr>
                <w:rFonts w:ascii="Times New Roman" w:hAnsi="Times New Roman" w:cs="Times New Roman"/>
                <w:b/>
                <w:sz w:val="24"/>
                <w:szCs w:val="24"/>
                <w:lang w:val="ro-RO"/>
              </w:rPr>
            </w:pPr>
          </w:p>
        </w:tc>
      </w:tr>
      <w:tr w:rsidRPr="0037690C" w:rsidR="00626025" w:rsidTr="00710CCB" w14:paraId="58237C72" w14:textId="404AA08D">
        <w:trPr>
          <w:trHeight w:val="624"/>
        </w:trPr>
        <w:tc>
          <w:tcPr>
            <w:tcW w:w="0" w:type="auto"/>
            <w:vAlign w:val="center"/>
          </w:tcPr>
          <w:p w:rsidRPr="00B30EC1" w:rsidR="00626025" w:rsidP="00710CCB" w:rsidRDefault="00CF0B0F" w14:paraId="3BC4B82F" w14:textId="4430A09D">
            <w:pPr>
              <w:tabs>
                <w:tab w:val="left" w:pos="1305"/>
              </w:tabs>
              <w:spacing w:after="0" w:line="276" w:lineRule="auto"/>
              <w:jc w:val="both"/>
              <w:rPr>
                <w:rFonts w:ascii="Times New Roman" w:hAnsi="Times New Roman" w:cs="Times New Roman"/>
                <w:b/>
                <w:sz w:val="24"/>
                <w:szCs w:val="24"/>
                <w:lang w:val="ro-RO"/>
              </w:rPr>
            </w:pPr>
            <w:r w:rsidRPr="00CF0B0F">
              <w:rPr>
                <w:rFonts w:ascii="Times New Roman" w:hAnsi="Times New Roman" w:cs="Times New Roman"/>
                <w:bCs/>
                <w:sz w:val="24"/>
                <w:szCs w:val="24"/>
                <w:lang w:val="ro-RO"/>
              </w:rPr>
              <w:t xml:space="preserve">Partenerul de practică </w:t>
            </w:r>
            <w:r>
              <w:rPr>
                <w:rFonts w:ascii="Times New Roman" w:hAnsi="Times New Roman" w:cs="Times New Roman"/>
                <w:bCs/>
                <w:sz w:val="24"/>
                <w:szCs w:val="24"/>
                <w:lang w:val="ro-RO"/>
              </w:rPr>
              <w:t xml:space="preserve">este </w:t>
            </w:r>
            <w:r w:rsidRPr="00CF0B0F">
              <w:rPr>
                <w:rFonts w:ascii="Times New Roman" w:hAnsi="Times New Roman" w:cs="Times New Roman"/>
                <w:bCs/>
                <w:sz w:val="24"/>
                <w:szCs w:val="24"/>
                <w:lang w:val="ro-RO"/>
              </w:rPr>
              <w:t>o unitate de stat sau privată care desfășoară activități conform specializării studenților din grupa de practică.</w:t>
            </w:r>
          </w:p>
        </w:tc>
        <w:tc>
          <w:tcPr>
            <w:tcW w:w="676" w:type="dxa"/>
          </w:tcPr>
          <w:p w:rsidRPr="00B30EC1" w:rsidR="00626025" w:rsidP="008D43C6" w:rsidRDefault="00626025" w14:paraId="04DAC77B" w14:textId="77777777">
            <w:pPr>
              <w:jc w:val="both"/>
              <w:rPr>
                <w:rFonts w:ascii="Times New Roman" w:hAnsi="Times New Roman" w:cs="Times New Roman"/>
                <w:b/>
                <w:sz w:val="24"/>
                <w:szCs w:val="24"/>
                <w:lang w:val="ro-RO"/>
              </w:rPr>
            </w:pPr>
          </w:p>
        </w:tc>
        <w:tc>
          <w:tcPr>
            <w:tcW w:w="677" w:type="dxa"/>
          </w:tcPr>
          <w:p w:rsidRPr="00B30EC1" w:rsidR="00626025" w:rsidP="008D43C6" w:rsidRDefault="00626025" w14:paraId="09FE24F5" w14:textId="77777777">
            <w:pPr>
              <w:jc w:val="both"/>
              <w:rPr>
                <w:rFonts w:ascii="Times New Roman" w:hAnsi="Times New Roman" w:cs="Times New Roman"/>
                <w:b/>
                <w:sz w:val="24"/>
                <w:szCs w:val="24"/>
                <w:lang w:val="ro-RO"/>
              </w:rPr>
            </w:pPr>
          </w:p>
        </w:tc>
      </w:tr>
      <w:tr w:rsidRPr="0037690C" w:rsidR="00CF0B0F" w:rsidTr="00710CCB" w14:paraId="139CA55C" w14:textId="77777777">
        <w:trPr>
          <w:trHeight w:val="624"/>
        </w:trPr>
        <w:tc>
          <w:tcPr>
            <w:tcW w:w="0" w:type="auto"/>
            <w:vAlign w:val="center"/>
          </w:tcPr>
          <w:p w:rsidRPr="00CF0B0F" w:rsidR="00CF0B0F" w:rsidP="00710CCB" w:rsidRDefault="00CF0B0F" w14:paraId="674B0F98" w14:textId="22635DBD">
            <w:pPr>
              <w:tabs>
                <w:tab w:val="left" w:pos="1305"/>
              </w:tabs>
              <w:spacing w:after="0" w:line="276" w:lineRule="auto"/>
              <w:jc w:val="both"/>
              <w:rPr>
                <w:rFonts w:ascii="Times New Roman" w:hAnsi="Times New Roman" w:cs="Times New Roman"/>
                <w:bCs/>
                <w:sz w:val="24"/>
                <w:szCs w:val="24"/>
                <w:lang w:val="ro-RO"/>
              </w:rPr>
            </w:pPr>
            <w:r w:rsidRPr="00CF0B0F">
              <w:rPr>
                <w:rFonts w:ascii="Times New Roman" w:hAnsi="Times New Roman" w:cs="Times New Roman"/>
                <w:bCs/>
                <w:sz w:val="24"/>
                <w:szCs w:val="24"/>
                <w:lang w:val="ro-RO"/>
              </w:rPr>
              <w:t>Acordul de Parteneriat se va întinde pe o durată care excedă cu cel puțin 1 an universitar perioada de implementare a proiectului.</w:t>
            </w:r>
          </w:p>
        </w:tc>
        <w:tc>
          <w:tcPr>
            <w:tcW w:w="676" w:type="dxa"/>
          </w:tcPr>
          <w:p w:rsidRPr="00B30EC1" w:rsidR="00CF0B0F" w:rsidP="008D43C6" w:rsidRDefault="00CF0B0F" w14:paraId="45A23686" w14:textId="77777777">
            <w:pPr>
              <w:jc w:val="both"/>
              <w:rPr>
                <w:rFonts w:ascii="Times New Roman" w:hAnsi="Times New Roman" w:cs="Times New Roman"/>
                <w:b/>
                <w:sz w:val="24"/>
                <w:szCs w:val="24"/>
                <w:lang w:val="ro-RO"/>
              </w:rPr>
            </w:pPr>
          </w:p>
        </w:tc>
        <w:tc>
          <w:tcPr>
            <w:tcW w:w="677" w:type="dxa"/>
          </w:tcPr>
          <w:p w:rsidRPr="00B30EC1" w:rsidR="00CF0B0F" w:rsidP="008D43C6" w:rsidRDefault="00CF0B0F" w14:paraId="7B1299A1" w14:textId="77777777">
            <w:pPr>
              <w:jc w:val="both"/>
              <w:rPr>
                <w:rFonts w:ascii="Times New Roman" w:hAnsi="Times New Roman" w:cs="Times New Roman"/>
                <w:b/>
                <w:sz w:val="24"/>
                <w:szCs w:val="24"/>
                <w:lang w:val="ro-RO"/>
              </w:rPr>
            </w:pPr>
          </w:p>
        </w:tc>
      </w:tr>
      <w:tr w:rsidRPr="0037690C" w:rsidR="00CF0B0F" w:rsidTr="00710CCB" w14:paraId="43344A73" w14:textId="77777777">
        <w:trPr>
          <w:trHeight w:val="624"/>
        </w:trPr>
        <w:tc>
          <w:tcPr>
            <w:tcW w:w="0" w:type="auto"/>
            <w:vAlign w:val="center"/>
          </w:tcPr>
          <w:p w:rsidRPr="00CF0B0F" w:rsidR="00CF0B0F" w:rsidP="00710CCB" w:rsidRDefault="00185ED7" w14:paraId="751208AF" w14:textId="76D4C140">
            <w:pPr>
              <w:tabs>
                <w:tab w:val="left" w:pos="1305"/>
              </w:tabs>
              <w:spacing w:after="0" w:line="276"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Organizația este dispusă să primească</w:t>
            </w:r>
            <w:r w:rsidRPr="00CF0B0F" w:rsidR="00CF0B0F">
              <w:rPr>
                <w:rFonts w:ascii="Times New Roman" w:hAnsi="Times New Roman" w:cs="Times New Roman"/>
                <w:bCs/>
                <w:sz w:val="24"/>
                <w:szCs w:val="24"/>
                <w:lang w:val="ro-RO"/>
              </w:rPr>
              <w:t xml:space="preserve"> studenți în practică și </w:t>
            </w:r>
            <w:r>
              <w:rPr>
                <w:rFonts w:ascii="Times New Roman" w:hAnsi="Times New Roman" w:cs="Times New Roman"/>
                <w:bCs/>
                <w:sz w:val="24"/>
                <w:szCs w:val="24"/>
                <w:lang w:val="ro-RO"/>
              </w:rPr>
              <w:t>să</w:t>
            </w:r>
            <w:r w:rsidRPr="00CF0B0F" w:rsidR="00CF0B0F">
              <w:rPr>
                <w:rFonts w:ascii="Times New Roman" w:hAnsi="Times New Roman" w:cs="Times New Roman"/>
                <w:bCs/>
                <w:sz w:val="24"/>
                <w:szCs w:val="24"/>
                <w:lang w:val="ro-RO"/>
              </w:rPr>
              <w:t xml:space="preserve"> închei</w:t>
            </w:r>
            <w:r>
              <w:rPr>
                <w:rFonts w:ascii="Times New Roman" w:hAnsi="Times New Roman" w:cs="Times New Roman"/>
                <w:bCs/>
                <w:sz w:val="24"/>
                <w:szCs w:val="24"/>
                <w:lang w:val="ro-RO"/>
              </w:rPr>
              <w:t>e</w:t>
            </w:r>
            <w:r w:rsidRPr="00CF0B0F" w:rsidR="00CF0B0F">
              <w:rPr>
                <w:rFonts w:ascii="Times New Roman" w:hAnsi="Times New Roman" w:cs="Times New Roman"/>
                <w:bCs/>
                <w:sz w:val="24"/>
                <w:szCs w:val="24"/>
                <w:lang w:val="ro-RO"/>
              </w:rPr>
              <w:t xml:space="preserve"> o convenție-cadru cu Universitatea Tehnică din Cluj Napoca, conform Ordinului MECT nr. 3955/2008 privind cadrul general de organizare a stagiilor de practică în cadrul programelor de studii universitare de licență și de masterat.</w:t>
            </w:r>
          </w:p>
        </w:tc>
        <w:tc>
          <w:tcPr>
            <w:tcW w:w="676" w:type="dxa"/>
          </w:tcPr>
          <w:p w:rsidRPr="00B30EC1" w:rsidR="00CF0B0F" w:rsidP="008D43C6" w:rsidRDefault="00CF0B0F" w14:paraId="4FE40AD9" w14:textId="77777777">
            <w:pPr>
              <w:jc w:val="both"/>
              <w:rPr>
                <w:rFonts w:ascii="Times New Roman" w:hAnsi="Times New Roman" w:cs="Times New Roman"/>
                <w:b/>
                <w:sz w:val="24"/>
                <w:szCs w:val="24"/>
                <w:lang w:val="ro-RO"/>
              </w:rPr>
            </w:pPr>
          </w:p>
        </w:tc>
        <w:tc>
          <w:tcPr>
            <w:tcW w:w="677" w:type="dxa"/>
          </w:tcPr>
          <w:p w:rsidRPr="00B30EC1" w:rsidR="00CF0B0F" w:rsidP="008D43C6" w:rsidRDefault="00CF0B0F" w14:paraId="7A81089C" w14:textId="77777777">
            <w:pPr>
              <w:jc w:val="both"/>
              <w:rPr>
                <w:rFonts w:ascii="Times New Roman" w:hAnsi="Times New Roman" w:cs="Times New Roman"/>
                <w:b/>
                <w:sz w:val="24"/>
                <w:szCs w:val="24"/>
                <w:lang w:val="ro-RO"/>
              </w:rPr>
            </w:pPr>
          </w:p>
        </w:tc>
      </w:tr>
      <w:tr w:rsidRPr="0037690C" w:rsidR="002C04E7" w:rsidTr="00710CCB" w14:paraId="604C9B71" w14:textId="77777777">
        <w:trPr>
          <w:trHeight w:val="624"/>
        </w:trPr>
        <w:tc>
          <w:tcPr>
            <w:tcW w:w="0" w:type="auto"/>
            <w:vAlign w:val="center"/>
          </w:tcPr>
          <w:p w:rsidR="002C04E7" w:rsidP="00710CCB" w:rsidRDefault="002C04E7" w14:paraId="6AE7B292" w14:textId="5340332F">
            <w:pPr>
              <w:tabs>
                <w:tab w:val="left" w:pos="1305"/>
              </w:tabs>
              <w:spacing w:after="0" w:line="276"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Organizația este dispusă să desemneze cel puțin un tutore care să </w:t>
            </w:r>
            <w:r w:rsidRPr="002C04E7">
              <w:rPr>
                <w:rFonts w:ascii="Times New Roman" w:hAnsi="Times New Roman" w:cs="Times New Roman"/>
                <w:bCs/>
                <w:sz w:val="24"/>
                <w:szCs w:val="24"/>
                <w:lang w:val="ro-RO"/>
              </w:rPr>
              <w:t>supravegheze și să îndrume studenții pe întreaga perioadă a stagiului de practică (minim 240 ore).</w:t>
            </w:r>
          </w:p>
        </w:tc>
        <w:tc>
          <w:tcPr>
            <w:tcW w:w="676" w:type="dxa"/>
          </w:tcPr>
          <w:p w:rsidRPr="00B30EC1" w:rsidR="002C04E7" w:rsidP="008D43C6" w:rsidRDefault="002C04E7" w14:paraId="55BA749D" w14:textId="77777777">
            <w:pPr>
              <w:jc w:val="both"/>
              <w:rPr>
                <w:rFonts w:ascii="Times New Roman" w:hAnsi="Times New Roman" w:cs="Times New Roman"/>
                <w:b/>
                <w:sz w:val="24"/>
                <w:szCs w:val="24"/>
                <w:lang w:val="ro-RO"/>
              </w:rPr>
            </w:pPr>
          </w:p>
        </w:tc>
        <w:tc>
          <w:tcPr>
            <w:tcW w:w="677" w:type="dxa"/>
          </w:tcPr>
          <w:p w:rsidRPr="00B30EC1" w:rsidR="002C04E7" w:rsidP="008D43C6" w:rsidRDefault="002C04E7" w14:paraId="6D188253" w14:textId="77777777">
            <w:pPr>
              <w:jc w:val="both"/>
              <w:rPr>
                <w:rFonts w:ascii="Times New Roman" w:hAnsi="Times New Roman" w:cs="Times New Roman"/>
                <w:b/>
                <w:sz w:val="24"/>
                <w:szCs w:val="24"/>
                <w:lang w:val="ro-RO"/>
              </w:rPr>
            </w:pPr>
          </w:p>
        </w:tc>
      </w:tr>
      <w:tr w:rsidRPr="0037690C" w:rsidR="009D112C" w:rsidTr="0017261C" w14:paraId="5BD9C65B" w14:textId="77777777">
        <w:trPr>
          <w:trHeight w:val="624"/>
        </w:trPr>
        <w:tc>
          <w:tcPr>
            <w:tcW w:w="0" w:type="auto"/>
            <w:vAlign w:val="center"/>
          </w:tcPr>
          <w:p w:rsidR="009D112C" w:rsidP="00710CCB" w:rsidRDefault="009D112C" w14:paraId="6AB2C788" w14:textId="46C2FA4F">
            <w:pPr>
              <w:tabs>
                <w:tab w:val="left" w:pos="1305"/>
              </w:tabs>
              <w:spacing w:after="0" w:line="276"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Punctaj evaluare</w:t>
            </w:r>
          </w:p>
        </w:tc>
        <w:tc>
          <w:tcPr>
            <w:tcW w:w="1353" w:type="dxa"/>
            <w:gridSpan w:val="2"/>
          </w:tcPr>
          <w:p w:rsidRPr="00B30EC1" w:rsidR="009D112C" w:rsidP="008D43C6" w:rsidRDefault="009D112C" w14:paraId="263BB69F" w14:textId="77777777">
            <w:pPr>
              <w:jc w:val="both"/>
              <w:rPr>
                <w:rFonts w:ascii="Times New Roman" w:hAnsi="Times New Roman" w:cs="Times New Roman"/>
                <w:b/>
                <w:sz w:val="24"/>
                <w:szCs w:val="24"/>
                <w:lang w:val="ro-RO"/>
              </w:rPr>
            </w:pPr>
          </w:p>
        </w:tc>
      </w:tr>
    </w:tbl>
    <w:p w:rsidR="00626025" w:rsidP="00626025" w:rsidRDefault="00626025" w14:paraId="03E4EAC2" w14:textId="6F674B01">
      <w:pPr>
        <w:jc w:val="both"/>
        <w:rPr>
          <w:rFonts w:ascii="Times New Roman" w:hAnsi="Times New Roman" w:cs="Times New Roman"/>
          <w:b/>
          <w:sz w:val="24"/>
          <w:szCs w:val="24"/>
          <w:lang w:val="ro-RO"/>
        </w:rPr>
      </w:pPr>
    </w:p>
    <w:p w:rsidRPr="00B30EC1" w:rsidR="00C53B8C" w:rsidP="00626025" w:rsidRDefault="00C53B8C" w14:paraId="68B55022" w14:textId="77777777">
      <w:pPr>
        <w:jc w:val="both"/>
        <w:rPr>
          <w:rFonts w:ascii="Times New Roman" w:hAnsi="Times New Roman" w:cs="Times New Roman"/>
          <w:b/>
          <w:sz w:val="24"/>
          <w:szCs w:val="24"/>
          <w:lang w:val="ro-RO"/>
        </w:rPr>
      </w:pPr>
    </w:p>
    <w:p w:rsidRPr="00B30EC1" w:rsidR="00626025" w:rsidP="00626025" w:rsidRDefault="00626025" w14:paraId="000EC8C8" w14:textId="77777777">
      <w:pPr>
        <w:jc w:val="both"/>
        <w:rPr>
          <w:rFonts w:ascii="Times New Roman" w:hAnsi="Times New Roman" w:cs="Times New Roman"/>
          <w:b/>
          <w:sz w:val="24"/>
          <w:szCs w:val="24"/>
          <w:lang w:val="ro-RO"/>
        </w:rPr>
      </w:pPr>
    </w:p>
    <w:p w:rsidR="00C53B8C" w:rsidP="00FC16C3" w:rsidRDefault="004C45DC" w14:paraId="4120B144" w14:textId="16E1673A">
      <w:pPr>
        <w:jc w:val="both"/>
        <w:rPr>
          <w:rFonts w:ascii="Times New Roman" w:hAnsi="Times New Roman" w:cs="Times New Roman"/>
          <w:b/>
          <w:sz w:val="24"/>
          <w:szCs w:val="24"/>
          <w:lang w:val="ro-RO"/>
        </w:rPr>
      </w:pPr>
      <w:r>
        <w:rPr>
          <w:rFonts w:ascii="Times New Roman" w:hAnsi="Times New Roman" w:cs="Times New Roman"/>
          <w:b/>
          <w:sz w:val="24"/>
          <w:szCs w:val="24"/>
          <w:lang w:val="ro-RO"/>
        </w:rPr>
        <w:t>Comisi</w:t>
      </w:r>
      <w:r w:rsidR="0089622E">
        <w:rPr>
          <w:rFonts w:ascii="Times New Roman" w:hAnsi="Times New Roman" w:cs="Times New Roman"/>
          <w:b/>
          <w:sz w:val="24"/>
          <w:szCs w:val="24"/>
          <w:lang w:val="ro-RO"/>
        </w:rPr>
        <w:t>a de</w:t>
      </w:r>
      <w:r>
        <w:rPr>
          <w:rFonts w:ascii="Times New Roman" w:hAnsi="Times New Roman" w:cs="Times New Roman"/>
          <w:b/>
          <w:sz w:val="24"/>
          <w:szCs w:val="24"/>
          <w:lang w:val="ro-RO"/>
        </w:rPr>
        <w:t xml:space="preserve"> evaluare:</w:t>
      </w:r>
    </w:p>
    <w:tbl>
      <w:tblPr>
        <w:tblStyle w:val="TableGrid"/>
        <w:tblW w:w="0" w:type="auto"/>
        <w:tblLook w:val="04A0" w:firstRow="1" w:lastRow="0" w:firstColumn="1" w:lastColumn="0" w:noHBand="0" w:noVBand="1"/>
      </w:tblPr>
      <w:tblGrid>
        <w:gridCol w:w="3245"/>
        <w:gridCol w:w="4121"/>
        <w:gridCol w:w="2370"/>
      </w:tblGrid>
      <w:tr w:rsidR="00693324" w:rsidTr="000C3D52" w14:paraId="03301A3A" w14:textId="77777777">
        <w:tc>
          <w:tcPr>
            <w:tcW w:w="3245" w:type="dxa"/>
            <w:shd w:val="clear" w:color="auto" w:fill="D9D9D9" w:themeFill="background1" w:themeFillShade="D9"/>
          </w:tcPr>
          <w:p w:rsidR="00693324" w:rsidP="00772EA6" w:rsidRDefault="00693324" w14:paraId="324C5851" w14:textId="00DEDA0F">
            <w:pPr>
              <w:spacing w:after="0" w:line="276" w:lineRule="auto"/>
              <w:rPr>
                <w:rFonts w:ascii="Times New Roman" w:hAnsi="Times New Roman" w:cs="Times New Roman"/>
                <w:b/>
                <w:sz w:val="24"/>
                <w:szCs w:val="24"/>
                <w:lang w:val="ro-RO"/>
              </w:rPr>
            </w:pPr>
            <w:r>
              <w:rPr>
                <w:rFonts w:ascii="Times New Roman" w:hAnsi="Times New Roman" w:cs="Times New Roman"/>
                <w:b/>
                <w:sz w:val="24"/>
                <w:szCs w:val="24"/>
                <w:lang w:val="ro-RO"/>
              </w:rPr>
              <w:t>Nume și prenume</w:t>
            </w:r>
          </w:p>
        </w:tc>
        <w:tc>
          <w:tcPr>
            <w:tcW w:w="4121" w:type="dxa"/>
            <w:shd w:val="clear" w:color="auto" w:fill="D9D9D9" w:themeFill="background1" w:themeFillShade="D9"/>
          </w:tcPr>
          <w:p w:rsidR="00693324" w:rsidP="00772EA6" w:rsidRDefault="00693324" w14:paraId="35E4FCD5" w14:textId="52EA2137">
            <w:pPr>
              <w:spacing w:after="0" w:line="276" w:lineRule="auto"/>
              <w:rPr>
                <w:rFonts w:ascii="Times New Roman" w:hAnsi="Times New Roman" w:cs="Times New Roman"/>
                <w:b/>
                <w:sz w:val="24"/>
                <w:szCs w:val="24"/>
                <w:lang w:val="ro-RO"/>
              </w:rPr>
            </w:pPr>
            <w:r>
              <w:rPr>
                <w:rFonts w:ascii="Times New Roman" w:hAnsi="Times New Roman" w:cs="Times New Roman"/>
                <w:b/>
                <w:sz w:val="24"/>
                <w:szCs w:val="24"/>
                <w:lang w:val="ro-RO"/>
              </w:rPr>
              <w:t>Rol proiect</w:t>
            </w:r>
          </w:p>
        </w:tc>
        <w:tc>
          <w:tcPr>
            <w:tcW w:w="2370" w:type="dxa"/>
            <w:shd w:val="clear" w:color="auto" w:fill="D9D9D9" w:themeFill="background1" w:themeFillShade="D9"/>
          </w:tcPr>
          <w:p w:rsidR="00693324" w:rsidP="00772EA6" w:rsidRDefault="00693324" w14:paraId="2CC45651" w14:textId="17C6A1A6">
            <w:pPr>
              <w:spacing w:after="0" w:line="276" w:lineRule="auto"/>
              <w:rPr>
                <w:rFonts w:ascii="Times New Roman" w:hAnsi="Times New Roman" w:cs="Times New Roman"/>
                <w:b/>
                <w:sz w:val="24"/>
                <w:szCs w:val="24"/>
                <w:lang w:val="ro-RO"/>
              </w:rPr>
            </w:pPr>
            <w:proofErr w:type="spellStart"/>
            <w:r>
              <w:rPr>
                <w:rFonts w:ascii="Times New Roman" w:hAnsi="Times New Roman" w:cs="Times New Roman"/>
                <w:b/>
                <w:sz w:val="24"/>
                <w:szCs w:val="24"/>
                <w:lang w:val="ro-RO"/>
              </w:rPr>
              <w:t>Semnatura</w:t>
            </w:r>
            <w:proofErr w:type="spellEnd"/>
          </w:p>
        </w:tc>
      </w:tr>
      <w:tr w:rsidR="00693324" w:rsidTr="000C3D52" w14:paraId="256C83C9" w14:textId="77777777">
        <w:tc>
          <w:tcPr>
            <w:tcW w:w="3245" w:type="dxa"/>
          </w:tcPr>
          <w:p w:rsidRPr="00772EA6" w:rsidR="00693324" w:rsidP="00FC16C3" w:rsidRDefault="00693324" w14:paraId="676ACA68" w14:textId="4A854970">
            <w:pPr>
              <w:jc w:val="both"/>
              <w:rPr>
                <w:rFonts w:ascii="Times New Roman" w:hAnsi="Times New Roman" w:cs="Times New Roman"/>
                <w:bCs/>
                <w:sz w:val="24"/>
                <w:szCs w:val="24"/>
                <w:lang w:val="ro-RO"/>
              </w:rPr>
            </w:pPr>
            <w:proofErr w:type="spellStart"/>
            <w:r w:rsidRPr="00772EA6">
              <w:rPr>
                <w:rFonts w:ascii="Times New Roman" w:hAnsi="Times New Roman" w:cs="Times New Roman"/>
                <w:bCs/>
                <w:sz w:val="24"/>
                <w:szCs w:val="24"/>
                <w:lang w:val="ro-RO"/>
              </w:rPr>
              <w:t>Sl.dr.ing</w:t>
            </w:r>
            <w:proofErr w:type="spellEnd"/>
            <w:r w:rsidRPr="00772EA6">
              <w:rPr>
                <w:rFonts w:ascii="Times New Roman" w:hAnsi="Times New Roman" w:cs="Times New Roman"/>
                <w:bCs/>
                <w:sz w:val="24"/>
                <w:szCs w:val="24"/>
                <w:lang w:val="ro-RO"/>
              </w:rPr>
              <w:t>. Veronica Maier</w:t>
            </w:r>
          </w:p>
        </w:tc>
        <w:tc>
          <w:tcPr>
            <w:tcW w:w="4121" w:type="dxa"/>
          </w:tcPr>
          <w:p w:rsidRPr="00772EA6" w:rsidR="00693324" w:rsidP="00FC16C3" w:rsidRDefault="00E2083A" w14:paraId="06E3DF7D" w14:textId="2046D391">
            <w:pPr>
              <w:jc w:val="both"/>
              <w:rPr>
                <w:rFonts w:ascii="Times New Roman" w:hAnsi="Times New Roman" w:cs="Times New Roman"/>
                <w:bCs/>
                <w:sz w:val="24"/>
                <w:szCs w:val="24"/>
                <w:lang w:val="ro-RO"/>
              </w:rPr>
            </w:pPr>
            <w:r w:rsidRPr="00772EA6">
              <w:rPr>
                <w:rFonts w:ascii="Times New Roman" w:hAnsi="Times New Roman" w:cs="Times New Roman"/>
                <w:bCs/>
                <w:sz w:val="24"/>
                <w:szCs w:val="24"/>
                <w:lang w:val="ro-RO"/>
              </w:rPr>
              <w:t>Director proiect</w:t>
            </w:r>
          </w:p>
        </w:tc>
        <w:tc>
          <w:tcPr>
            <w:tcW w:w="2370" w:type="dxa"/>
          </w:tcPr>
          <w:p w:rsidR="00693324" w:rsidP="00FC16C3" w:rsidRDefault="00693324" w14:paraId="6F017182" w14:textId="77777777">
            <w:pPr>
              <w:jc w:val="both"/>
              <w:rPr>
                <w:rFonts w:ascii="Times New Roman" w:hAnsi="Times New Roman" w:cs="Times New Roman"/>
                <w:b/>
                <w:sz w:val="24"/>
                <w:szCs w:val="24"/>
                <w:lang w:val="ro-RO"/>
              </w:rPr>
            </w:pPr>
          </w:p>
        </w:tc>
      </w:tr>
      <w:tr w:rsidR="00693324" w:rsidTr="000C3D52" w14:paraId="55EC19D4" w14:textId="77777777">
        <w:tc>
          <w:tcPr>
            <w:tcW w:w="3245" w:type="dxa"/>
          </w:tcPr>
          <w:p w:rsidRPr="00772EA6" w:rsidR="00693324" w:rsidP="00FC16C3" w:rsidRDefault="00E2083A" w14:paraId="4F087DBA" w14:textId="1774C16F">
            <w:pPr>
              <w:jc w:val="both"/>
              <w:rPr>
                <w:rFonts w:ascii="Times New Roman" w:hAnsi="Times New Roman" w:cs="Times New Roman"/>
                <w:bCs/>
                <w:sz w:val="24"/>
                <w:szCs w:val="24"/>
                <w:lang w:val="ro-RO"/>
              </w:rPr>
            </w:pPr>
            <w:proofErr w:type="spellStart"/>
            <w:r w:rsidRPr="00772EA6">
              <w:rPr>
                <w:rFonts w:ascii="Times New Roman" w:hAnsi="Times New Roman" w:cs="Times New Roman"/>
                <w:bCs/>
                <w:sz w:val="24"/>
                <w:szCs w:val="24"/>
                <w:lang w:val="ro-RO"/>
              </w:rPr>
              <w:t>Conf.dr.ing</w:t>
            </w:r>
            <w:proofErr w:type="spellEnd"/>
            <w:r w:rsidRPr="00772EA6">
              <w:rPr>
                <w:rFonts w:ascii="Times New Roman" w:hAnsi="Times New Roman" w:cs="Times New Roman"/>
                <w:bCs/>
                <w:sz w:val="24"/>
                <w:szCs w:val="24"/>
                <w:lang w:val="ro-RO"/>
              </w:rPr>
              <w:t>. Ovidiu Stan</w:t>
            </w:r>
          </w:p>
        </w:tc>
        <w:tc>
          <w:tcPr>
            <w:tcW w:w="4121" w:type="dxa"/>
          </w:tcPr>
          <w:p w:rsidRPr="00772EA6" w:rsidR="00693324" w:rsidP="00FC16C3" w:rsidRDefault="00772EA6" w14:paraId="13CC1BE5" w14:textId="0191423A">
            <w:pPr>
              <w:jc w:val="both"/>
              <w:rPr>
                <w:rFonts w:ascii="Times New Roman" w:hAnsi="Times New Roman" w:cs="Times New Roman"/>
                <w:bCs/>
                <w:sz w:val="24"/>
                <w:szCs w:val="24"/>
                <w:lang w:val="ro-RO"/>
              </w:rPr>
            </w:pPr>
            <w:r w:rsidRPr="00772EA6">
              <w:rPr>
                <w:rFonts w:ascii="Times New Roman" w:hAnsi="Times New Roman" w:cs="Times New Roman"/>
                <w:bCs/>
                <w:sz w:val="24"/>
                <w:szCs w:val="24"/>
                <w:lang w:val="ro-RO"/>
              </w:rPr>
              <w:t>Expert relația cu mediul socio-economic</w:t>
            </w:r>
          </w:p>
        </w:tc>
        <w:tc>
          <w:tcPr>
            <w:tcW w:w="2370" w:type="dxa"/>
          </w:tcPr>
          <w:p w:rsidR="00693324" w:rsidP="00FC16C3" w:rsidRDefault="00693324" w14:paraId="1856D312" w14:textId="77777777">
            <w:pPr>
              <w:jc w:val="both"/>
              <w:rPr>
                <w:rFonts w:ascii="Times New Roman" w:hAnsi="Times New Roman" w:cs="Times New Roman"/>
                <w:b/>
                <w:sz w:val="24"/>
                <w:szCs w:val="24"/>
                <w:lang w:val="ro-RO"/>
              </w:rPr>
            </w:pPr>
          </w:p>
        </w:tc>
      </w:tr>
      <w:tr w:rsidR="00E2083A" w:rsidTr="000C3D52" w14:paraId="74CC9FD0" w14:textId="77777777">
        <w:tc>
          <w:tcPr>
            <w:tcW w:w="3245" w:type="dxa"/>
          </w:tcPr>
          <w:p w:rsidRPr="00772EA6" w:rsidR="00E2083A" w:rsidP="00FC16C3" w:rsidRDefault="000C3D52" w14:paraId="4F1B68E4" w14:textId="6367D9B9">
            <w:pPr>
              <w:jc w:val="both"/>
              <w:rPr>
                <w:rFonts w:ascii="Times New Roman" w:hAnsi="Times New Roman" w:cs="Times New Roman"/>
                <w:bCs/>
                <w:sz w:val="24"/>
                <w:szCs w:val="24"/>
                <w:lang w:val="ro-RO"/>
              </w:rPr>
            </w:pPr>
            <w:r>
              <w:rPr>
                <w:rFonts w:ascii="Times New Roman" w:hAnsi="Times New Roman" w:cs="Times New Roman"/>
                <w:bCs/>
                <w:sz w:val="24"/>
                <w:szCs w:val="24"/>
                <w:lang w:val="ro-RO"/>
              </w:rPr>
              <w:t>D</w:t>
            </w:r>
            <w:r w:rsidR="001626CB">
              <w:rPr>
                <w:rFonts w:ascii="Times New Roman" w:hAnsi="Times New Roman" w:cs="Times New Roman"/>
                <w:bCs/>
                <w:sz w:val="24"/>
                <w:szCs w:val="24"/>
                <w:lang w:val="ro-RO"/>
              </w:rPr>
              <w:t>r</w:t>
            </w:r>
            <w:r>
              <w:rPr>
                <w:rFonts w:ascii="Times New Roman" w:hAnsi="Times New Roman" w:cs="Times New Roman"/>
                <w:bCs/>
                <w:sz w:val="24"/>
                <w:szCs w:val="24"/>
                <w:lang w:val="ro-RO"/>
              </w:rPr>
              <w:t xml:space="preserve">.ec. </w:t>
            </w:r>
            <w:r w:rsidRPr="00772EA6" w:rsidR="00E2083A">
              <w:rPr>
                <w:rFonts w:ascii="Times New Roman" w:hAnsi="Times New Roman" w:cs="Times New Roman"/>
                <w:bCs/>
                <w:sz w:val="24"/>
                <w:szCs w:val="24"/>
                <w:lang w:val="ro-RO"/>
              </w:rPr>
              <w:t xml:space="preserve">Simona </w:t>
            </w:r>
            <w:proofErr w:type="spellStart"/>
            <w:r w:rsidRPr="00772EA6" w:rsidR="00E2083A">
              <w:rPr>
                <w:rFonts w:ascii="Times New Roman" w:hAnsi="Times New Roman" w:cs="Times New Roman"/>
                <w:bCs/>
                <w:sz w:val="24"/>
                <w:szCs w:val="24"/>
                <w:lang w:val="ro-RO"/>
              </w:rPr>
              <w:t>Martis</w:t>
            </w:r>
            <w:proofErr w:type="spellEnd"/>
          </w:p>
        </w:tc>
        <w:tc>
          <w:tcPr>
            <w:tcW w:w="4121" w:type="dxa"/>
          </w:tcPr>
          <w:p w:rsidRPr="00772EA6" w:rsidR="00E2083A" w:rsidP="00FC16C3" w:rsidRDefault="00772EA6" w14:paraId="6993E012" w14:textId="18099232">
            <w:pPr>
              <w:jc w:val="both"/>
              <w:rPr>
                <w:rFonts w:ascii="Times New Roman" w:hAnsi="Times New Roman" w:cs="Times New Roman"/>
                <w:bCs/>
                <w:sz w:val="24"/>
                <w:szCs w:val="24"/>
                <w:lang w:val="ro-RO"/>
              </w:rPr>
            </w:pPr>
            <w:r w:rsidRPr="00772EA6">
              <w:rPr>
                <w:rFonts w:ascii="Times New Roman" w:hAnsi="Times New Roman" w:cs="Times New Roman"/>
                <w:bCs/>
                <w:sz w:val="24"/>
                <w:szCs w:val="24"/>
                <w:lang w:val="ro-RO"/>
              </w:rPr>
              <w:t>Expert relația cu mediul socio-economic</w:t>
            </w:r>
          </w:p>
        </w:tc>
        <w:tc>
          <w:tcPr>
            <w:tcW w:w="2370" w:type="dxa"/>
          </w:tcPr>
          <w:p w:rsidR="00E2083A" w:rsidP="00FC16C3" w:rsidRDefault="00E2083A" w14:paraId="69080C4C" w14:textId="77777777">
            <w:pPr>
              <w:jc w:val="both"/>
              <w:rPr>
                <w:rFonts w:ascii="Times New Roman" w:hAnsi="Times New Roman" w:cs="Times New Roman"/>
                <w:b/>
                <w:sz w:val="24"/>
                <w:szCs w:val="24"/>
                <w:lang w:val="ro-RO"/>
              </w:rPr>
            </w:pPr>
          </w:p>
        </w:tc>
      </w:tr>
    </w:tbl>
    <w:p w:rsidR="00693324" w:rsidP="00FC16C3" w:rsidRDefault="00693324" w14:paraId="066847CE" w14:textId="77777777">
      <w:pPr>
        <w:jc w:val="both"/>
        <w:rPr>
          <w:rFonts w:ascii="Times New Roman" w:hAnsi="Times New Roman" w:cs="Times New Roman"/>
          <w:b/>
          <w:sz w:val="24"/>
          <w:szCs w:val="24"/>
          <w:lang w:val="ro-RO"/>
        </w:rPr>
      </w:pPr>
    </w:p>
    <w:p w:rsidR="00C53B8C" w:rsidRDefault="00C53B8C" w14:paraId="65C9EA78" w14:textId="77777777">
      <w:pPr>
        <w:spacing w:after="160" w:line="259" w:lineRule="auto"/>
        <w:rPr>
          <w:rFonts w:ascii="Times New Roman" w:hAnsi="Times New Roman" w:cs="Times New Roman"/>
          <w:b/>
          <w:sz w:val="24"/>
          <w:szCs w:val="24"/>
          <w:lang w:val="ro-RO"/>
        </w:rPr>
      </w:pPr>
      <w:r>
        <w:rPr>
          <w:rFonts w:ascii="Times New Roman" w:hAnsi="Times New Roman" w:cs="Times New Roman"/>
          <w:b/>
          <w:sz w:val="24"/>
          <w:szCs w:val="24"/>
          <w:lang w:val="ro-RO"/>
        </w:rPr>
        <w:br w:type="page"/>
      </w:r>
    </w:p>
    <w:p w:rsidRPr="00B30EC1" w:rsidR="00C53B8C" w:rsidP="00C53B8C" w:rsidRDefault="00C53B8C" w14:paraId="0E34EB71" w14:textId="089A8314">
      <w:pPr>
        <w:jc w:val="right"/>
        <w:rPr>
          <w:rFonts w:ascii="Times New Roman" w:hAnsi="Times New Roman" w:eastAsia="Times New Roman" w:cs="Times New Roman"/>
          <w:color w:val="2F5496" w:themeColor="accent1" w:themeShade="BF"/>
          <w:sz w:val="24"/>
          <w:szCs w:val="24"/>
          <w:lang w:val="ro-RO" w:eastAsia="ro-RO"/>
        </w:rPr>
      </w:pPr>
      <w:r w:rsidRPr="00B30EC1">
        <w:rPr>
          <w:rFonts w:ascii="Times New Roman" w:hAnsi="Times New Roman" w:cs="Times New Roman"/>
          <w:color w:val="2F5496" w:themeColor="accent1" w:themeShade="BF"/>
          <w:sz w:val="24"/>
          <w:szCs w:val="24"/>
          <w:lang w:val="ro-RO"/>
        </w:rPr>
        <w:lastRenderedPageBreak/>
        <w:t xml:space="preserve">Anexa nr. </w:t>
      </w:r>
      <w:r>
        <w:rPr>
          <w:rFonts w:ascii="Times New Roman" w:hAnsi="Times New Roman" w:cs="Times New Roman"/>
          <w:color w:val="2F5496" w:themeColor="accent1" w:themeShade="BF"/>
          <w:sz w:val="24"/>
          <w:szCs w:val="24"/>
          <w:lang w:val="ro-RO"/>
        </w:rPr>
        <w:t>4</w:t>
      </w:r>
    </w:p>
    <w:p w:rsidRPr="00B30EC1" w:rsidR="00C53B8C" w:rsidP="00C53B8C" w:rsidRDefault="00C53B8C" w14:paraId="1F390C78" w14:textId="77777777">
      <w:pPr>
        <w:jc w:val="center"/>
        <w:rPr>
          <w:rFonts w:ascii="Times New Roman" w:hAnsi="Times New Roman" w:cs="Times New Roman"/>
          <w:b/>
          <w:bCs/>
          <w:sz w:val="24"/>
          <w:szCs w:val="24"/>
          <w:lang w:val="ro-RO"/>
        </w:rPr>
      </w:pPr>
    </w:p>
    <w:p w:rsidRPr="00B30EC1" w:rsidR="00C53B8C" w:rsidP="00C53B8C" w:rsidRDefault="00C53B8C" w14:paraId="6AA016D5" w14:textId="5F19A528">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CRITERII SELECȚIE PARTENER DE PRACTICĂ</w:t>
      </w:r>
    </w:p>
    <w:p w:rsidRPr="00B30EC1" w:rsidR="00C53B8C" w:rsidP="00C53B8C" w:rsidRDefault="00C53B8C" w14:paraId="1A98CEE9" w14:textId="77777777">
      <w:pPr>
        <w:jc w:val="both"/>
        <w:rPr>
          <w:rFonts w:ascii="Times New Roman" w:hAnsi="Times New Roman" w:cs="Times New Roman"/>
          <w:sz w:val="24"/>
          <w:szCs w:val="24"/>
          <w:lang w:val="ro-RO"/>
        </w:rPr>
      </w:pPr>
    </w:p>
    <w:tbl>
      <w:tblPr>
        <w:tblStyle w:val="TableGrid"/>
        <w:tblW w:w="9776" w:type="dxa"/>
        <w:tblLook w:val="04A0" w:firstRow="1" w:lastRow="0" w:firstColumn="1" w:lastColumn="0" w:noHBand="0" w:noVBand="1"/>
      </w:tblPr>
      <w:tblGrid>
        <w:gridCol w:w="3681"/>
        <w:gridCol w:w="1559"/>
        <w:gridCol w:w="4536"/>
      </w:tblGrid>
      <w:tr w:rsidRPr="00B30EC1" w:rsidR="00C53B8C" w:rsidTr="00710CCB" w14:paraId="397FBAF9" w14:textId="77777777">
        <w:trPr>
          <w:trHeight w:val="510"/>
        </w:trPr>
        <w:tc>
          <w:tcPr>
            <w:tcW w:w="9776" w:type="dxa"/>
            <w:gridSpan w:val="3"/>
            <w:shd w:val="clear" w:color="auto" w:fill="D9D9D9" w:themeFill="background1" w:themeFillShade="D9"/>
            <w:vAlign w:val="center"/>
          </w:tcPr>
          <w:p w:rsidRPr="00B30EC1" w:rsidR="00C53B8C" w:rsidP="00710CCB" w:rsidRDefault="00C53B8C" w14:paraId="14B9DDD4" w14:textId="77777777">
            <w:pPr>
              <w:spacing w:after="0"/>
              <w:rPr>
                <w:rFonts w:ascii="Times New Roman" w:hAnsi="Times New Roman" w:cs="Times New Roman"/>
                <w:b/>
                <w:sz w:val="24"/>
                <w:szCs w:val="24"/>
                <w:lang w:val="ro-RO"/>
              </w:rPr>
            </w:pPr>
            <w:r w:rsidRPr="00B30EC1">
              <w:rPr>
                <w:rFonts w:ascii="Times New Roman" w:hAnsi="Times New Roman" w:cs="Times New Roman"/>
                <w:b/>
                <w:sz w:val="24"/>
                <w:szCs w:val="24"/>
                <w:lang w:val="ro-RO"/>
              </w:rPr>
              <w:t xml:space="preserve">Criterii selecție </w:t>
            </w:r>
            <w:r w:rsidRPr="00710CCB">
              <w:rPr>
                <w:rFonts w:ascii="Times New Roman" w:hAnsi="Times New Roman" w:cs="Times New Roman"/>
                <w:b/>
                <w:sz w:val="24"/>
                <w:szCs w:val="24"/>
                <w:shd w:val="clear" w:color="auto" w:fill="D9D9D9" w:themeFill="background1" w:themeFillShade="D9"/>
                <w:lang w:val="ro-RO"/>
              </w:rPr>
              <w:t>parteneri practică</w:t>
            </w:r>
          </w:p>
        </w:tc>
      </w:tr>
      <w:tr w:rsidRPr="0037690C" w:rsidR="00C53B8C" w:rsidTr="00710CCB" w14:paraId="76978733" w14:textId="77777777">
        <w:tc>
          <w:tcPr>
            <w:tcW w:w="3681" w:type="dxa"/>
            <w:vAlign w:val="center"/>
          </w:tcPr>
          <w:p w:rsidRPr="00B30EC1" w:rsidR="00C53B8C" w:rsidP="00710CCB" w:rsidRDefault="00C53B8C" w14:paraId="7434BBB2" w14:textId="77777777">
            <w:pPr>
              <w:tabs>
                <w:tab w:val="left" w:pos="1305"/>
              </w:tabs>
              <w:jc w:val="center"/>
              <w:rPr>
                <w:rFonts w:ascii="Times New Roman" w:hAnsi="Times New Roman" w:cs="Times New Roman"/>
                <w:b/>
                <w:sz w:val="24"/>
                <w:szCs w:val="24"/>
                <w:lang w:val="ro-RO"/>
              </w:rPr>
            </w:pPr>
            <w:r w:rsidRPr="00B30EC1">
              <w:rPr>
                <w:rFonts w:ascii="Times New Roman" w:hAnsi="Times New Roman" w:cs="Times New Roman"/>
                <w:b/>
                <w:sz w:val="24"/>
                <w:szCs w:val="24"/>
                <w:lang w:val="ro-RO"/>
              </w:rPr>
              <w:t>Criteriu</w:t>
            </w:r>
          </w:p>
        </w:tc>
        <w:tc>
          <w:tcPr>
            <w:tcW w:w="1559" w:type="dxa"/>
            <w:vAlign w:val="center"/>
          </w:tcPr>
          <w:p w:rsidRPr="00B30EC1" w:rsidR="00C53B8C" w:rsidP="00710CCB" w:rsidRDefault="00C53B8C" w14:paraId="26118251" w14:textId="77777777">
            <w:pPr>
              <w:jc w:val="center"/>
              <w:rPr>
                <w:rFonts w:ascii="Times New Roman" w:hAnsi="Times New Roman" w:cs="Times New Roman"/>
                <w:b/>
                <w:sz w:val="24"/>
                <w:szCs w:val="24"/>
                <w:lang w:val="ro-RO"/>
              </w:rPr>
            </w:pPr>
            <w:r w:rsidRPr="00B30EC1">
              <w:rPr>
                <w:rFonts w:ascii="Times New Roman" w:hAnsi="Times New Roman" w:cs="Times New Roman"/>
                <w:b/>
                <w:sz w:val="24"/>
                <w:szCs w:val="24"/>
                <w:lang w:val="ro-RO"/>
              </w:rPr>
              <w:t>Pct. maxim</w:t>
            </w:r>
          </w:p>
        </w:tc>
        <w:tc>
          <w:tcPr>
            <w:tcW w:w="4536" w:type="dxa"/>
            <w:vAlign w:val="center"/>
          </w:tcPr>
          <w:p w:rsidRPr="00B30EC1" w:rsidR="00C53B8C" w:rsidP="00710CCB" w:rsidRDefault="00C53B8C" w14:paraId="08C13193" w14:textId="77777777">
            <w:pPr>
              <w:tabs>
                <w:tab w:val="left" w:pos="1305"/>
              </w:tabs>
              <w:jc w:val="center"/>
              <w:rPr>
                <w:rFonts w:ascii="Times New Roman" w:hAnsi="Times New Roman" w:cs="Times New Roman"/>
                <w:b/>
                <w:sz w:val="24"/>
                <w:szCs w:val="24"/>
                <w:lang w:val="ro-RO"/>
              </w:rPr>
            </w:pPr>
            <w:r w:rsidRPr="00B30EC1">
              <w:rPr>
                <w:rFonts w:ascii="Times New Roman" w:hAnsi="Times New Roman" w:cs="Times New Roman"/>
                <w:b/>
                <w:sz w:val="24"/>
                <w:szCs w:val="24"/>
                <w:lang w:val="ro-RO"/>
              </w:rPr>
              <w:t>Indicații privind modul de calcul al punctajului</w:t>
            </w:r>
          </w:p>
        </w:tc>
      </w:tr>
      <w:tr w:rsidRPr="0037690C" w:rsidR="00C53B8C" w:rsidTr="00C4337B" w14:paraId="630FF26C" w14:textId="77777777">
        <w:tc>
          <w:tcPr>
            <w:tcW w:w="3681" w:type="dxa"/>
            <w:vAlign w:val="center"/>
          </w:tcPr>
          <w:p w:rsidRPr="00B30EC1" w:rsidR="00C53B8C" w:rsidP="00C4337B" w:rsidRDefault="00C53B8C" w14:paraId="2E2AB593" w14:textId="77777777">
            <w:pPr>
              <w:tabs>
                <w:tab w:val="left" w:pos="1305"/>
              </w:tabs>
              <w:rPr>
                <w:rFonts w:ascii="Times New Roman" w:hAnsi="Times New Roman" w:cs="Times New Roman"/>
                <w:bCs/>
                <w:sz w:val="24"/>
                <w:szCs w:val="24"/>
                <w:lang w:val="ro-RO"/>
              </w:rPr>
            </w:pPr>
            <w:r w:rsidRPr="00B30EC1">
              <w:rPr>
                <w:rFonts w:ascii="Times New Roman" w:hAnsi="Times New Roman" w:cs="Times New Roman"/>
                <w:bCs/>
                <w:sz w:val="24"/>
                <w:szCs w:val="24"/>
                <w:lang w:val="ro-RO"/>
              </w:rPr>
              <w:t>Posibilitatea desemnării unui tutore care să supravegheze și să îndrume studenții pe întreaga perioadă de desfășurare a practicii.</w:t>
            </w:r>
          </w:p>
        </w:tc>
        <w:tc>
          <w:tcPr>
            <w:tcW w:w="1559" w:type="dxa"/>
            <w:vAlign w:val="center"/>
          </w:tcPr>
          <w:p w:rsidRPr="00B30EC1" w:rsidR="00C53B8C" w:rsidP="00C4337B" w:rsidRDefault="00C53B8C" w14:paraId="3784A098" w14:textId="77777777">
            <w:pPr>
              <w:jc w:val="center"/>
              <w:rPr>
                <w:rFonts w:ascii="Times New Roman" w:hAnsi="Times New Roman" w:cs="Times New Roman"/>
                <w:bCs/>
                <w:sz w:val="24"/>
                <w:szCs w:val="24"/>
                <w:lang w:val="ro-RO"/>
              </w:rPr>
            </w:pPr>
            <w:r w:rsidRPr="00B30EC1">
              <w:rPr>
                <w:rFonts w:ascii="Times New Roman" w:hAnsi="Times New Roman" w:cs="Times New Roman"/>
                <w:bCs/>
                <w:sz w:val="24"/>
                <w:szCs w:val="24"/>
                <w:lang w:val="ro-RO"/>
              </w:rPr>
              <w:t>20p</w:t>
            </w:r>
          </w:p>
        </w:tc>
        <w:tc>
          <w:tcPr>
            <w:tcW w:w="4536" w:type="dxa"/>
          </w:tcPr>
          <w:p w:rsidRPr="00B30EC1" w:rsidR="00C53B8C" w:rsidP="00663925" w:rsidRDefault="00C53B8C" w14:paraId="7611B90A" w14:textId="77777777">
            <w:pPr>
              <w:pStyle w:val="ListParagraph"/>
              <w:numPr>
                <w:ilvl w:val="0"/>
                <w:numId w:val="18"/>
              </w:numPr>
              <w:jc w:val="both"/>
              <w:rPr>
                <w:rFonts w:ascii="Times New Roman" w:hAnsi="Times New Roman" w:cs="Times New Roman"/>
                <w:bCs/>
                <w:sz w:val="24"/>
                <w:szCs w:val="24"/>
                <w:lang w:val="ro-RO"/>
              </w:rPr>
            </w:pPr>
            <w:r w:rsidRPr="00B30EC1">
              <w:rPr>
                <w:rFonts w:ascii="Times New Roman" w:hAnsi="Times New Roman" w:cs="Times New Roman"/>
                <w:bCs/>
                <w:sz w:val="24"/>
                <w:szCs w:val="24"/>
                <w:lang w:val="ro-RO"/>
              </w:rPr>
              <w:t>Se acordă 10 puncte pentru partenerii care pot desemna un tutore pentru grupa de studenți.</w:t>
            </w:r>
          </w:p>
          <w:p w:rsidRPr="00B30EC1" w:rsidR="00C53B8C" w:rsidP="00663925" w:rsidRDefault="00C53B8C" w14:paraId="20F49BF6" w14:textId="77777777">
            <w:pPr>
              <w:pStyle w:val="ListParagraph"/>
              <w:numPr>
                <w:ilvl w:val="0"/>
                <w:numId w:val="18"/>
              </w:numPr>
              <w:jc w:val="both"/>
              <w:rPr>
                <w:rFonts w:ascii="Times New Roman" w:hAnsi="Times New Roman" w:cs="Times New Roman"/>
                <w:bCs/>
                <w:sz w:val="24"/>
                <w:szCs w:val="24"/>
                <w:lang w:val="ro-RO"/>
              </w:rPr>
            </w:pPr>
            <w:r w:rsidRPr="00B30EC1">
              <w:rPr>
                <w:rFonts w:ascii="Times New Roman" w:hAnsi="Times New Roman" w:cs="Times New Roman"/>
                <w:bCs/>
                <w:sz w:val="24"/>
                <w:szCs w:val="24"/>
                <w:lang w:val="ro-RO"/>
              </w:rPr>
              <w:t>Se acordă 20 puncte pentru partenerii care pot desemna personal suplimentar pentru grupul de studenți.</w:t>
            </w:r>
          </w:p>
        </w:tc>
      </w:tr>
      <w:tr w:rsidRPr="0037690C" w:rsidR="00C53B8C" w:rsidTr="00C4337B" w14:paraId="68DDDAEC" w14:textId="77777777">
        <w:tc>
          <w:tcPr>
            <w:tcW w:w="3681" w:type="dxa"/>
            <w:vAlign w:val="center"/>
          </w:tcPr>
          <w:p w:rsidRPr="00B30EC1" w:rsidR="00C53B8C" w:rsidP="00C4337B" w:rsidRDefault="00C53B8C" w14:paraId="75D41311" w14:textId="77777777">
            <w:pPr>
              <w:tabs>
                <w:tab w:val="left" w:pos="1305"/>
              </w:tabs>
              <w:rPr>
                <w:rFonts w:ascii="Times New Roman" w:hAnsi="Times New Roman" w:cs="Times New Roman"/>
                <w:bCs/>
                <w:sz w:val="24"/>
                <w:szCs w:val="24"/>
                <w:lang w:val="ro-RO"/>
              </w:rPr>
            </w:pPr>
            <w:r>
              <w:rPr>
                <w:rFonts w:ascii="Times New Roman" w:hAnsi="Times New Roman" w:cs="Times New Roman"/>
                <w:bCs/>
                <w:sz w:val="24"/>
                <w:szCs w:val="24"/>
                <w:lang w:val="ro-RO"/>
              </w:rPr>
              <w:t>Numărul de studenți la care instituția dorește să asigure accesul</w:t>
            </w:r>
          </w:p>
        </w:tc>
        <w:tc>
          <w:tcPr>
            <w:tcW w:w="1559" w:type="dxa"/>
            <w:vAlign w:val="center"/>
          </w:tcPr>
          <w:p w:rsidRPr="00B30EC1" w:rsidR="00C53B8C" w:rsidP="00C4337B" w:rsidRDefault="00C53B8C" w14:paraId="63EC5A5A" w14:textId="77777777">
            <w:pPr>
              <w:jc w:val="center"/>
              <w:rPr>
                <w:rFonts w:ascii="Times New Roman" w:hAnsi="Times New Roman" w:cs="Times New Roman"/>
                <w:bCs/>
                <w:sz w:val="24"/>
                <w:szCs w:val="24"/>
                <w:lang w:val="ro-RO"/>
              </w:rPr>
            </w:pPr>
            <w:r>
              <w:rPr>
                <w:rFonts w:ascii="Times New Roman" w:hAnsi="Times New Roman" w:cs="Times New Roman"/>
                <w:bCs/>
                <w:sz w:val="24"/>
                <w:szCs w:val="24"/>
                <w:lang w:val="ro-RO"/>
              </w:rPr>
              <w:t>20p</w:t>
            </w:r>
          </w:p>
        </w:tc>
        <w:tc>
          <w:tcPr>
            <w:tcW w:w="4536" w:type="dxa"/>
          </w:tcPr>
          <w:p w:rsidR="00C53B8C" w:rsidP="00663925" w:rsidRDefault="00C53B8C" w14:paraId="7D530D2D" w14:textId="3EACEF65">
            <w:pPr>
              <w:pStyle w:val="ListParagraph"/>
              <w:numPr>
                <w:ilvl w:val="0"/>
                <w:numId w:val="18"/>
              </w:numPr>
              <w:jc w:val="both"/>
              <w:rPr>
                <w:rFonts w:ascii="Times New Roman" w:hAnsi="Times New Roman" w:cs="Times New Roman"/>
                <w:bCs/>
                <w:sz w:val="24"/>
                <w:szCs w:val="24"/>
                <w:lang w:val="ro-RO"/>
              </w:rPr>
            </w:pPr>
            <w:r w:rsidRPr="00B30EC1">
              <w:rPr>
                <w:rFonts w:ascii="Times New Roman" w:hAnsi="Times New Roman" w:cs="Times New Roman"/>
                <w:bCs/>
                <w:sz w:val="24"/>
                <w:szCs w:val="24"/>
                <w:lang w:val="ro-RO"/>
              </w:rPr>
              <w:t xml:space="preserve">Se acordă </w:t>
            </w:r>
            <w:r w:rsidRPr="003155E1" w:rsidR="003155E1">
              <w:rPr>
                <w:rFonts w:ascii="Times New Roman" w:hAnsi="Times New Roman" w:cs="Times New Roman"/>
                <w:bCs/>
                <w:sz w:val="24"/>
                <w:szCs w:val="24"/>
                <w:lang w:val="ro-RO"/>
              </w:rPr>
              <w:t>5</w:t>
            </w:r>
            <w:r w:rsidRPr="00B30EC1">
              <w:rPr>
                <w:rFonts w:ascii="Times New Roman" w:hAnsi="Times New Roman" w:cs="Times New Roman"/>
                <w:bCs/>
                <w:sz w:val="24"/>
                <w:szCs w:val="24"/>
                <w:lang w:val="ro-RO"/>
              </w:rPr>
              <w:t xml:space="preserve"> puncte pentru </w:t>
            </w:r>
            <w:r>
              <w:rPr>
                <w:rFonts w:ascii="Times New Roman" w:hAnsi="Times New Roman" w:cs="Times New Roman"/>
                <w:bCs/>
                <w:sz w:val="24"/>
                <w:szCs w:val="24"/>
                <w:lang w:val="ro-RO"/>
              </w:rPr>
              <w:t>selectarea a 1 student</w:t>
            </w:r>
          </w:p>
          <w:p w:rsidR="00C53B8C" w:rsidP="00663925" w:rsidRDefault="00C53B8C" w14:paraId="762D796C" w14:textId="77777777">
            <w:pPr>
              <w:pStyle w:val="ListParagraph"/>
              <w:numPr>
                <w:ilvl w:val="0"/>
                <w:numId w:val="18"/>
              </w:numPr>
              <w:jc w:val="both"/>
              <w:rPr>
                <w:rFonts w:ascii="Times New Roman" w:hAnsi="Times New Roman" w:cs="Times New Roman"/>
                <w:bCs/>
                <w:sz w:val="24"/>
                <w:szCs w:val="24"/>
                <w:lang w:val="ro-RO"/>
              </w:rPr>
            </w:pPr>
            <w:r w:rsidRPr="00B30EC1">
              <w:rPr>
                <w:rFonts w:ascii="Times New Roman" w:hAnsi="Times New Roman" w:cs="Times New Roman"/>
                <w:bCs/>
                <w:sz w:val="24"/>
                <w:szCs w:val="24"/>
                <w:lang w:val="ro-RO"/>
              </w:rPr>
              <w:t xml:space="preserve">Se acordă </w:t>
            </w:r>
            <w:r>
              <w:rPr>
                <w:rFonts w:ascii="Times New Roman" w:hAnsi="Times New Roman" w:cs="Times New Roman"/>
                <w:bCs/>
                <w:sz w:val="24"/>
                <w:szCs w:val="24"/>
                <w:lang w:val="ro-RO"/>
              </w:rPr>
              <w:t>10</w:t>
            </w:r>
            <w:r w:rsidRPr="00B30EC1">
              <w:rPr>
                <w:rFonts w:ascii="Times New Roman" w:hAnsi="Times New Roman" w:cs="Times New Roman"/>
                <w:bCs/>
                <w:sz w:val="24"/>
                <w:szCs w:val="24"/>
                <w:lang w:val="ro-RO"/>
              </w:rPr>
              <w:t xml:space="preserve"> puncte pentru </w:t>
            </w:r>
            <w:r>
              <w:rPr>
                <w:rFonts w:ascii="Times New Roman" w:hAnsi="Times New Roman" w:cs="Times New Roman"/>
                <w:bCs/>
                <w:sz w:val="24"/>
                <w:szCs w:val="24"/>
                <w:lang w:val="ro-RO"/>
              </w:rPr>
              <w:t>selectarea între 2-10 studenti</w:t>
            </w:r>
          </w:p>
          <w:p w:rsidRPr="00B30EC1" w:rsidR="00C53B8C" w:rsidP="00663925" w:rsidRDefault="00C53B8C" w14:paraId="49980AA9" w14:textId="77777777">
            <w:pPr>
              <w:pStyle w:val="ListParagraph"/>
              <w:numPr>
                <w:ilvl w:val="0"/>
                <w:numId w:val="18"/>
              </w:numPr>
              <w:jc w:val="both"/>
              <w:rPr>
                <w:rFonts w:ascii="Times New Roman" w:hAnsi="Times New Roman" w:cs="Times New Roman"/>
                <w:bCs/>
                <w:sz w:val="24"/>
                <w:szCs w:val="24"/>
                <w:lang w:val="ro-RO"/>
              </w:rPr>
            </w:pPr>
            <w:r w:rsidRPr="00B30EC1">
              <w:rPr>
                <w:rFonts w:ascii="Times New Roman" w:hAnsi="Times New Roman" w:cs="Times New Roman"/>
                <w:bCs/>
                <w:sz w:val="24"/>
                <w:szCs w:val="24"/>
                <w:lang w:val="ro-RO"/>
              </w:rPr>
              <w:t xml:space="preserve">Se acordă </w:t>
            </w:r>
            <w:r>
              <w:rPr>
                <w:rFonts w:ascii="Times New Roman" w:hAnsi="Times New Roman" w:cs="Times New Roman"/>
                <w:bCs/>
                <w:sz w:val="24"/>
                <w:szCs w:val="24"/>
                <w:lang w:val="ro-RO"/>
              </w:rPr>
              <w:t>20</w:t>
            </w:r>
            <w:r w:rsidRPr="00B30EC1">
              <w:rPr>
                <w:rFonts w:ascii="Times New Roman" w:hAnsi="Times New Roman" w:cs="Times New Roman"/>
                <w:bCs/>
                <w:sz w:val="24"/>
                <w:szCs w:val="24"/>
                <w:lang w:val="ro-RO"/>
              </w:rPr>
              <w:t xml:space="preserve"> puncte pentru </w:t>
            </w:r>
            <w:r>
              <w:rPr>
                <w:rFonts w:ascii="Times New Roman" w:hAnsi="Times New Roman" w:cs="Times New Roman"/>
                <w:bCs/>
                <w:sz w:val="24"/>
                <w:szCs w:val="24"/>
                <w:lang w:val="ro-RO"/>
              </w:rPr>
              <w:t>selectarea a mai mulți de 10 studenți</w:t>
            </w:r>
          </w:p>
        </w:tc>
      </w:tr>
      <w:tr w:rsidRPr="0037690C" w:rsidR="00C53B8C" w:rsidTr="00C4337B" w14:paraId="0BFDA4F6" w14:textId="77777777">
        <w:tc>
          <w:tcPr>
            <w:tcW w:w="3681" w:type="dxa"/>
            <w:vAlign w:val="center"/>
          </w:tcPr>
          <w:p w:rsidR="00C53B8C" w:rsidP="00C4337B" w:rsidRDefault="00C53B8C" w14:paraId="22246E4C" w14:textId="77777777">
            <w:pPr>
              <w:tabs>
                <w:tab w:val="left" w:pos="1305"/>
              </w:tabs>
              <w:rPr>
                <w:rFonts w:ascii="Times New Roman" w:hAnsi="Times New Roman" w:cs="Times New Roman"/>
                <w:bCs/>
                <w:sz w:val="24"/>
                <w:szCs w:val="24"/>
                <w:lang w:val="ro-RO"/>
              </w:rPr>
            </w:pPr>
            <w:r>
              <w:rPr>
                <w:rFonts w:ascii="Times New Roman" w:hAnsi="Times New Roman" w:cs="Times New Roman"/>
                <w:bCs/>
                <w:sz w:val="24"/>
                <w:szCs w:val="24"/>
                <w:lang w:val="ro-RO"/>
              </w:rPr>
              <w:t>Dimensiunea instituției</w:t>
            </w:r>
          </w:p>
        </w:tc>
        <w:tc>
          <w:tcPr>
            <w:tcW w:w="1559" w:type="dxa"/>
            <w:vAlign w:val="center"/>
          </w:tcPr>
          <w:p w:rsidR="00C53B8C" w:rsidP="00C4337B" w:rsidRDefault="00C53B8C" w14:paraId="6AA815ED" w14:textId="77777777">
            <w:pPr>
              <w:jc w:val="center"/>
              <w:rPr>
                <w:rFonts w:ascii="Times New Roman" w:hAnsi="Times New Roman" w:cs="Times New Roman"/>
                <w:bCs/>
                <w:sz w:val="24"/>
                <w:szCs w:val="24"/>
                <w:lang w:val="ro-RO"/>
              </w:rPr>
            </w:pPr>
            <w:r>
              <w:rPr>
                <w:rFonts w:ascii="Times New Roman" w:hAnsi="Times New Roman" w:cs="Times New Roman"/>
                <w:bCs/>
                <w:sz w:val="24"/>
                <w:szCs w:val="24"/>
                <w:lang w:val="ro-RO"/>
              </w:rPr>
              <w:t>10p</w:t>
            </w:r>
          </w:p>
        </w:tc>
        <w:tc>
          <w:tcPr>
            <w:tcW w:w="4536" w:type="dxa"/>
          </w:tcPr>
          <w:p w:rsidR="00C53B8C" w:rsidP="00663925" w:rsidRDefault="00C53B8C" w14:paraId="4D5E0767" w14:textId="77777777">
            <w:pPr>
              <w:pStyle w:val="ListParagraph"/>
              <w:numPr>
                <w:ilvl w:val="0"/>
                <w:numId w:val="18"/>
              </w:numPr>
              <w:jc w:val="both"/>
              <w:rPr>
                <w:rFonts w:ascii="Times New Roman" w:hAnsi="Times New Roman" w:cs="Times New Roman"/>
                <w:bCs/>
                <w:sz w:val="24"/>
                <w:szCs w:val="24"/>
                <w:lang w:val="ro-RO"/>
              </w:rPr>
            </w:pPr>
            <w:r w:rsidRPr="00B30EC1">
              <w:rPr>
                <w:rFonts w:ascii="Times New Roman" w:hAnsi="Times New Roman" w:cs="Times New Roman"/>
                <w:bCs/>
                <w:sz w:val="24"/>
                <w:szCs w:val="24"/>
                <w:lang w:val="ro-RO"/>
              </w:rPr>
              <w:t xml:space="preserve">Se acordă </w:t>
            </w:r>
            <w:r>
              <w:rPr>
                <w:rFonts w:ascii="Times New Roman" w:hAnsi="Times New Roman" w:cs="Times New Roman"/>
                <w:bCs/>
                <w:sz w:val="24"/>
                <w:szCs w:val="24"/>
                <w:lang w:val="ro-RO"/>
              </w:rPr>
              <w:t>5</w:t>
            </w:r>
            <w:r w:rsidRPr="00B30EC1">
              <w:rPr>
                <w:rFonts w:ascii="Times New Roman" w:hAnsi="Times New Roman" w:cs="Times New Roman"/>
                <w:bCs/>
                <w:sz w:val="24"/>
                <w:szCs w:val="24"/>
                <w:lang w:val="ro-RO"/>
              </w:rPr>
              <w:t xml:space="preserve"> puncte </w:t>
            </w:r>
            <w:r>
              <w:rPr>
                <w:rFonts w:ascii="Times New Roman" w:hAnsi="Times New Roman" w:cs="Times New Roman"/>
                <w:bCs/>
                <w:sz w:val="24"/>
                <w:szCs w:val="24"/>
                <w:lang w:val="ro-RO"/>
              </w:rPr>
              <w:t>pentru o instituție cu până la 50 de angajați</w:t>
            </w:r>
          </w:p>
          <w:p w:rsidRPr="00B30EC1" w:rsidR="00C53B8C" w:rsidP="00663925" w:rsidRDefault="00C53B8C" w14:paraId="2B4EE03F" w14:textId="77777777">
            <w:pPr>
              <w:pStyle w:val="ListParagraph"/>
              <w:numPr>
                <w:ilvl w:val="0"/>
                <w:numId w:val="18"/>
              </w:numPr>
              <w:jc w:val="both"/>
              <w:rPr>
                <w:rFonts w:ascii="Times New Roman" w:hAnsi="Times New Roman" w:cs="Times New Roman"/>
                <w:bCs/>
                <w:sz w:val="24"/>
                <w:szCs w:val="24"/>
                <w:lang w:val="ro-RO"/>
              </w:rPr>
            </w:pPr>
            <w:r w:rsidRPr="00B30EC1">
              <w:rPr>
                <w:rFonts w:ascii="Times New Roman" w:hAnsi="Times New Roman" w:cs="Times New Roman"/>
                <w:bCs/>
                <w:sz w:val="24"/>
                <w:szCs w:val="24"/>
                <w:lang w:val="ro-RO"/>
              </w:rPr>
              <w:t xml:space="preserve">Se acordă </w:t>
            </w:r>
            <w:r>
              <w:rPr>
                <w:rFonts w:ascii="Times New Roman" w:hAnsi="Times New Roman" w:cs="Times New Roman"/>
                <w:bCs/>
                <w:sz w:val="24"/>
                <w:szCs w:val="24"/>
                <w:lang w:val="ro-RO"/>
              </w:rPr>
              <w:t>10</w:t>
            </w:r>
            <w:r w:rsidRPr="00B30EC1">
              <w:rPr>
                <w:rFonts w:ascii="Times New Roman" w:hAnsi="Times New Roman" w:cs="Times New Roman"/>
                <w:bCs/>
                <w:sz w:val="24"/>
                <w:szCs w:val="24"/>
                <w:lang w:val="ro-RO"/>
              </w:rPr>
              <w:t xml:space="preserve"> puncte pentru </w:t>
            </w:r>
            <w:r>
              <w:rPr>
                <w:rFonts w:ascii="Times New Roman" w:hAnsi="Times New Roman" w:cs="Times New Roman"/>
                <w:bCs/>
                <w:sz w:val="24"/>
                <w:szCs w:val="24"/>
                <w:lang w:val="ro-RO"/>
              </w:rPr>
              <w:t>o instituție cu mai mult de 50 de angajați</w:t>
            </w:r>
          </w:p>
        </w:tc>
      </w:tr>
    </w:tbl>
    <w:p w:rsidR="00C53B8C" w:rsidP="00C53B8C" w:rsidRDefault="00C53B8C" w14:paraId="1CAE1D34" w14:textId="019C4B7B">
      <w:pPr>
        <w:jc w:val="both"/>
        <w:rPr>
          <w:rFonts w:ascii="Times New Roman" w:hAnsi="Times New Roman" w:cs="Times New Roman"/>
          <w:b/>
          <w:sz w:val="24"/>
          <w:szCs w:val="24"/>
          <w:lang w:val="ro-RO"/>
        </w:rPr>
      </w:pPr>
    </w:p>
    <w:p w:rsidRPr="005177CF" w:rsidR="00626025" w:rsidP="005177CF" w:rsidRDefault="005177CF" w14:paraId="77A29CD0" w14:textId="0961CA00">
      <w:pPr>
        <w:jc w:val="both"/>
        <w:rPr>
          <w:rFonts w:ascii="Times New Roman" w:hAnsi="Times New Roman" w:cs="Times New Roman"/>
          <w:b/>
          <w:sz w:val="24"/>
          <w:szCs w:val="24"/>
          <w:lang w:val="ro-RO"/>
        </w:rPr>
      </w:pPr>
      <w:r>
        <w:rPr>
          <w:rFonts w:ascii="Times New Roman" w:hAnsi="Times New Roman" w:cs="Times New Roman"/>
          <w:b/>
          <w:sz w:val="24"/>
          <w:szCs w:val="24"/>
          <w:lang w:val="ro-RO"/>
        </w:rPr>
        <w:t>*P</w:t>
      </w:r>
      <w:r w:rsidRPr="005177CF">
        <w:rPr>
          <w:rFonts w:ascii="Times New Roman" w:hAnsi="Times New Roman" w:cs="Times New Roman"/>
          <w:b/>
          <w:sz w:val="24"/>
          <w:szCs w:val="24"/>
          <w:lang w:val="ro-RO"/>
        </w:rPr>
        <w:t>unctajul minim pe care trebuie să îl obțină un potențial partener de practică este de 20 de puncte.</w:t>
      </w:r>
    </w:p>
    <w:sectPr w:rsidRPr="005177CF" w:rsidR="00626025" w:rsidSect="00C66BC6">
      <w:headerReference w:type="default" r:id="rId10"/>
      <w:footerReference w:type="default" r:id="rId11"/>
      <w:pgSz w:w="12240" w:h="15840" w:orient="portrait"/>
      <w:pgMar w:top="1440" w:right="1247" w:bottom="1440" w:left="124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577B2" w:rsidP="009138B9" w:rsidRDefault="001577B2" w14:paraId="7911FD0E" w14:textId="77777777">
      <w:pPr>
        <w:spacing w:after="0" w:line="240" w:lineRule="auto"/>
      </w:pPr>
      <w:r>
        <w:separator/>
      </w:r>
    </w:p>
  </w:endnote>
  <w:endnote w:type="continuationSeparator" w:id="0">
    <w:p w:rsidR="001577B2" w:rsidP="009138B9" w:rsidRDefault="001577B2" w14:paraId="4594B54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92193" w:rsidR="00C66BC6" w:rsidP="00C66BC6" w:rsidRDefault="00C66BC6" w14:paraId="283124F0" w14:textId="77777777">
    <w:pPr>
      <w:rPr>
        <w:sz w:val="10"/>
        <w:szCs w:val="10"/>
      </w:rPr>
    </w:pPr>
  </w:p>
  <w:tbl>
    <w:tblPr>
      <w:tblStyle w:val="TableGrid"/>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4536"/>
      <w:gridCol w:w="4824"/>
    </w:tblGrid>
    <w:tr w:rsidR="00C66BC6" w:rsidTr="2F118069" w14:paraId="76E1036D" w14:textId="77777777">
      <w:trPr>
        <w:jc w:val="center"/>
      </w:trPr>
      <w:tc>
        <w:tcPr>
          <w:tcW w:w="4536" w:type="dxa"/>
          <w:tcMar/>
          <w:vAlign w:val="center"/>
        </w:tcPr>
        <w:p w:rsidR="00C66BC6" w:rsidP="00C66BC6" w:rsidRDefault="00C66BC6" w14:paraId="0062D958" w14:textId="77777777">
          <w:pPr>
            <w:spacing w:after="0" w:line="240" w:lineRule="auto"/>
            <w:jc w:val="center"/>
            <w:rPr>
              <w:shd w:val="clear" w:color="auto" w:fill="FFFFFF"/>
            </w:rPr>
          </w:pPr>
          <w:r w:rsidR="2F118069">
            <w:drawing>
              <wp:inline wp14:editId="22695615" wp14:anchorId="314D5B91">
                <wp:extent cx="813600" cy="540000"/>
                <wp:effectExtent l="0" t="0" r="5715" b="0"/>
                <wp:docPr id="114" name="Picture 114" title=""/>
                <wp:cNvGraphicFramePr>
                  <a:graphicFrameLocks noChangeAspect="1"/>
                </wp:cNvGraphicFramePr>
                <a:graphic>
                  <a:graphicData uri="http://schemas.openxmlformats.org/drawingml/2006/picture">
                    <pic:pic>
                      <pic:nvPicPr>
                        <pic:cNvPr id="0" name="Picture 114"/>
                        <pic:cNvPicPr/>
                      </pic:nvPicPr>
                      <pic:blipFill>
                        <a:blip r:embed="R8f5edcf1a2e04a6b">
                          <a:extLst>
                            <a:ext xmlns:a="http://schemas.openxmlformats.org/drawingml/2006/main" uri="{28A0092B-C50C-407E-A947-70E740481C1C}">
                              <a14:useLocalDpi val="0"/>
                            </a:ext>
                          </a:extLst>
                        </a:blip>
                        <a:stretch>
                          <a:fillRect/>
                        </a:stretch>
                      </pic:blipFill>
                      <pic:spPr>
                        <a:xfrm rot="0" flipH="0" flipV="0">
                          <a:off x="0" y="0"/>
                          <a:ext cx="813600" cy="540000"/>
                        </a:xfrm>
                        <a:prstGeom prst="rect">
                          <a:avLst/>
                        </a:prstGeom>
                      </pic:spPr>
                    </pic:pic>
                  </a:graphicData>
                </a:graphic>
              </wp:inline>
            </w:drawing>
          </w:r>
        </w:p>
      </w:tc>
      <w:tc>
        <w:tcPr>
          <w:tcW w:w="4824" w:type="dxa"/>
          <w:tcMar/>
          <w:vAlign w:val="center"/>
        </w:tcPr>
        <w:p w:rsidR="00C66BC6" w:rsidP="00C66BC6" w:rsidRDefault="00C66BC6" w14:paraId="6B38A363" w14:textId="77777777">
          <w:pPr>
            <w:spacing w:after="0" w:line="240" w:lineRule="auto"/>
            <w:jc w:val="center"/>
            <w:rPr>
              <w:shd w:val="clear" w:color="auto" w:fill="FFFFFF"/>
            </w:rPr>
          </w:pPr>
          <w:r w:rsidR="2F118069">
            <w:drawing>
              <wp:inline wp14:editId="76D0B116" wp14:anchorId="4FA50FD9">
                <wp:extent cx="1533462" cy="556793"/>
                <wp:effectExtent l="0" t="0" r="0" b="0"/>
                <wp:docPr id="115" name="Picture 115" title=""/>
                <wp:cNvGraphicFramePr>
                  <a:graphicFrameLocks noChangeAspect="1"/>
                </wp:cNvGraphicFramePr>
                <a:graphic>
                  <a:graphicData uri="http://schemas.openxmlformats.org/drawingml/2006/picture">
                    <pic:pic>
                      <pic:nvPicPr>
                        <pic:cNvPr id="0" name="Picture 115"/>
                        <pic:cNvPicPr/>
                      </pic:nvPicPr>
                      <pic:blipFill>
                        <a:blip r:embed="Rd353b841c1e94e3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33462" cy="556793"/>
                        </a:xfrm>
                        <a:prstGeom prst="rect">
                          <a:avLst/>
                        </a:prstGeom>
                      </pic:spPr>
                    </pic:pic>
                  </a:graphicData>
                </a:graphic>
              </wp:inline>
            </w:drawing>
          </w:r>
        </w:p>
      </w:tc>
    </w:tr>
  </w:tbl>
  <w:p w:rsidR="008D43C6" w:rsidRDefault="008D43C6" w14:paraId="4FC7133F" w14:textId="0FD63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577B2" w:rsidP="009138B9" w:rsidRDefault="001577B2" w14:paraId="48223F9C" w14:textId="77777777">
      <w:pPr>
        <w:spacing w:after="0" w:line="240" w:lineRule="auto"/>
      </w:pPr>
      <w:r>
        <w:separator/>
      </w:r>
    </w:p>
  </w:footnote>
  <w:footnote w:type="continuationSeparator" w:id="0">
    <w:p w:rsidR="001577B2" w:rsidP="009138B9" w:rsidRDefault="001577B2" w14:paraId="45826E4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W w:w="5000" w:type="pct"/>
      <w:tblLook w:val="04A0" w:firstRow="1" w:lastRow="0" w:firstColumn="1" w:lastColumn="0" w:noHBand="0" w:noVBand="1"/>
    </w:tblPr>
    <w:tblGrid>
      <w:gridCol w:w="2192"/>
      <w:gridCol w:w="1636"/>
      <w:gridCol w:w="1833"/>
      <w:gridCol w:w="1912"/>
      <w:gridCol w:w="2173"/>
    </w:tblGrid>
    <w:tr w:rsidRPr="00D52A16" w:rsidR="008D43C6" w:rsidTr="2F118069" w14:paraId="2A2D7D84" w14:textId="7F6AFCBB">
      <w:trPr>
        <w:trHeight w:val="1083"/>
      </w:trPr>
      <w:tc>
        <w:tcPr>
          <w:tcW w:w="1124" w:type="pct"/>
          <w:shd w:val="clear" w:color="auto" w:fill="auto"/>
          <w:tcMar>
            <w:left w:w="0" w:type="dxa"/>
            <w:right w:w="0" w:type="dxa"/>
          </w:tcMar>
          <w:vAlign w:val="center"/>
        </w:tcPr>
        <w:p w:rsidRPr="00D52A16" w:rsidR="008D43C6" w:rsidP="009138B9" w:rsidRDefault="008D43C6" w14:paraId="15C0019E" w14:textId="77777777">
          <w:pPr>
            <w:spacing w:after="0" w:line="240" w:lineRule="auto"/>
            <w:jc w:val="center"/>
            <w:rPr>
              <w:noProof/>
            </w:rPr>
          </w:pPr>
          <w:r w:rsidR="2F118069">
            <w:drawing>
              <wp:inline wp14:editId="06966AC7" wp14:anchorId="2E34EAF3">
                <wp:extent cx="820800" cy="648000"/>
                <wp:effectExtent l="0" t="0" r="0" b="0"/>
                <wp:docPr id="6" name="Picture 6" descr="d:\My files and folders\Contracte\Antredoc\Identitate vizuala\Sigle\Sigle_alte formate\sigla_UE.png" title=""/>
                <wp:cNvGraphicFramePr>
                  <a:graphicFrameLocks noChangeAspect="1"/>
                </wp:cNvGraphicFramePr>
                <a:graphic>
                  <a:graphicData uri="http://schemas.openxmlformats.org/drawingml/2006/picture">
                    <pic:pic>
                      <pic:nvPicPr>
                        <pic:cNvPr id="0" name="Picture 6"/>
                        <pic:cNvPicPr/>
                      </pic:nvPicPr>
                      <pic:blipFill>
                        <a:blip r:embed="Rdb18c682e235488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20800" cy="648000"/>
                        </a:xfrm>
                        <a:prstGeom prst="rect">
                          <a:avLst/>
                        </a:prstGeom>
                      </pic:spPr>
                    </pic:pic>
                  </a:graphicData>
                </a:graphic>
              </wp:inline>
            </w:drawing>
          </w:r>
        </w:p>
      </w:tc>
      <w:tc>
        <w:tcPr>
          <w:tcW w:w="839" w:type="pct"/>
          <w:shd w:val="clear" w:color="auto" w:fill="auto"/>
          <w:tcMar>
            <w:left w:w="0" w:type="dxa"/>
            <w:right w:w="0" w:type="dxa"/>
          </w:tcMar>
          <w:vAlign w:val="center"/>
        </w:tcPr>
        <w:p w:rsidRPr="00D52A16" w:rsidR="008D43C6" w:rsidP="009138B9" w:rsidRDefault="008D43C6" w14:paraId="020AC346" w14:textId="00C1F6B4">
          <w:pPr>
            <w:spacing w:after="0" w:line="240" w:lineRule="auto"/>
            <w:jc w:val="center"/>
            <w:rPr>
              <w:bCs/>
              <w:noProof/>
              <w:color w:val="000080"/>
              <w:sz w:val="32"/>
            </w:rPr>
          </w:pPr>
        </w:p>
      </w:tc>
      <w:tc>
        <w:tcPr>
          <w:tcW w:w="940" w:type="pct"/>
          <w:shd w:val="clear" w:color="auto" w:fill="auto"/>
          <w:tcMar>
            <w:left w:w="0" w:type="dxa"/>
            <w:right w:w="0" w:type="dxa"/>
          </w:tcMar>
          <w:vAlign w:val="center"/>
        </w:tcPr>
        <w:p w:rsidRPr="00D52A16" w:rsidR="008D43C6" w:rsidP="009138B9" w:rsidRDefault="008D43C6" w14:paraId="71F202BC" w14:textId="2C220386">
          <w:pPr>
            <w:spacing w:after="0" w:line="240" w:lineRule="auto"/>
            <w:jc w:val="center"/>
            <w:rPr>
              <w:bCs/>
              <w:noProof/>
              <w:color w:val="000080"/>
              <w:sz w:val="32"/>
            </w:rPr>
          </w:pPr>
          <w:r w:rsidR="2F118069">
            <w:drawing>
              <wp:inline wp14:editId="1DB71490" wp14:anchorId="2FEE04FF">
                <wp:extent cx="612000" cy="612000"/>
                <wp:effectExtent l="0" t="0" r="0" b="0"/>
                <wp:docPr id="7" name="Picture 7" title=""/>
                <wp:cNvGraphicFramePr>
                  <a:graphicFrameLocks noChangeAspect="1"/>
                </wp:cNvGraphicFramePr>
                <a:graphic>
                  <a:graphicData uri="http://schemas.openxmlformats.org/drawingml/2006/picture">
                    <pic:pic>
                      <pic:nvPicPr>
                        <pic:cNvPr id="0" name="Picture 7"/>
                        <pic:cNvPicPr/>
                      </pic:nvPicPr>
                      <pic:blipFill>
                        <a:blip r:embed="Re958ef2a96504c3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12000" cy="612000"/>
                        </a:xfrm>
                        <a:prstGeom prst="rect">
                          <a:avLst/>
                        </a:prstGeom>
                      </pic:spPr>
                    </pic:pic>
                  </a:graphicData>
                </a:graphic>
              </wp:inline>
            </w:drawing>
          </w:r>
        </w:p>
      </w:tc>
      <w:tc>
        <w:tcPr>
          <w:tcW w:w="981" w:type="pct"/>
          <w:tcMar>
            <w:left w:w="0" w:type="dxa"/>
            <w:right w:w="0" w:type="dxa"/>
          </w:tcMar>
        </w:tcPr>
        <w:p w:rsidR="008D43C6" w:rsidP="009138B9" w:rsidRDefault="008D43C6" w14:paraId="6C5FC9E0" w14:textId="270190A3">
          <w:pPr>
            <w:spacing w:after="0" w:line="240" w:lineRule="auto"/>
            <w:jc w:val="center"/>
            <w:rPr>
              <w:bCs/>
              <w:noProof/>
              <w:color w:val="000080"/>
              <w:sz w:val="32"/>
            </w:rPr>
          </w:pPr>
          <w:r>
            <w:rPr>
              <w:bCs/>
              <w:noProof/>
              <w:color w:val="000080"/>
              <w:sz w:val="32"/>
            </w:rPr>
            <w:t xml:space="preserve">    </w:t>
          </w:r>
        </w:p>
      </w:tc>
      <w:tc>
        <w:tcPr>
          <w:tcW w:w="1115" w:type="pct"/>
          <w:tcMar>
            <w:left w:w="0" w:type="dxa"/>
            <w:right w:w="0" w:type="dxa"/>
          </w:tcMar>
          <w:vAlign w:val="center"/>
        </w:tcPr>
        <w:p w:rsidRPr="00D52A16" w:rsidR="008D43C6" w:rsidP="009138B9" w:rsidRDefault="008D43C6" w14:paraId="31D09694" w14:textId="401DFF29">
          <w:pPr>
            <w:spacing w:after="0" w:line="240" w:lineRule="auto"/>
            <w:jc w:val="center"/>
            <w:rPr>
              <w:bCs/>
              <w:noProof/>
              <w:color w:val="000080"/>
              <w:sz w:val="32"/>
            </w:rPr>
          </w:pPr>
          <w:r w:rsidR="2F118069">
            <w:drawing>
              <wp:inline wp14:editId="3B98CAFD" wp14:anchorId="59D29465">
                <wp:extent cx="680400" cy="648000"/>
                <wp:effectExtent l="0" t="0" r="5715" b="0"/>
                <wp:docPr id="8" name="Picture 8" title=""/>
                <wp:cNvGraphicFramePr>
                  <a:graphicFrameLocks noChangeAspect="1"/>
                </wp:cNvGraphicFramePr>
                <a:graphic>
                  <a:graphicData uri="http://schemas.openxmlformats.org/drawingml/2006/picture">
                    <pic:pic>
                      <pic:nvPicPr>
                        <pic:cNvPr id="0" name="Picture 8"/>
                        <pic:cNvPicPr/>
                      </pic:nvPicPr>
                      <pic:blipFill>
                        <a:blip r:embed="Rb8d5350922c5487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80400" cy="648000"/>
                        </a:xfrm>
                        <a:prstGeom prst="rect">
                          <a:avLst/>
                        </a:prstGeom>
                      </pic:spPr>
                    </pic:pic>
                  </a:graphicData>
                </a:graphic>
              </wp:inline>
            </w:drawing>
          </w:r>
        </w:p>
      </w:tc>
    </w:tr>
  </w:tbl>
  <w:p w:rsidRPr="009138B9" w:rsidR="008D43C6" w:rsidP="009138B9" w:rsidRDefault="008D43C6" w14:paraId="54E962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7261"/>
    <w:multiLevelType w:val="hybridMultilevel"/>
    <w:tmpl w:val="910AB1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60408F"/>
    <w:multiLevelType w:val="hybridMultilevel"/>
    <w:tmpl w:val="0324EA02"/>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E2D123C"/>
    <w:multiLevelType w:val="hybridMultilevel"/>
    <w:tmpl w:val="EEC81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67521"/>
    <w:multiLevelType w:val="hybridMultilevel"/>
    <w:tmpl w:val="9E245444"/>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C2E4E24"/>
    <w:multiLevelType w:val="hybridMultilevel"/>
    <w:tmpl w:val="24EA94E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C8D0150"/>
    <w:multiLevelType w:val="hybridMultilevel"/>
    <w:tmpl w:val="1BD28662"/>
    <w:lvl w:ilvl="0" w:tplc="0E4CB742">
      <w:numFmt w:val="bullet"/>
      <w:lvlText w:val="-"/>
      <w:lvlJc w:val="left"/>
      <w:pPr>
        <w:ind w:left="1854" w:hanging="360"/>
      </w:pPr>
      <w:rPr>
        <w:rFonts w:hint="default" w:ascii="Times New Roman" w:hAnsi="Times New Roman" w:cs="Times New Roman" w:eastAsiaTheme="minorEastAsia"/>
      </w:rPr>
    </w:lvl>
    <w:lvl w:ilvl="1" w:tplc="04090003" w:tentative="1">
      <w:start w:val="1"/>
      <w:numFmt w:val="bullet"/>
      <w:lvlText w:val="o"/>
      <w:lvlJc w:val="left"/>
      <w:pPr>
        <w:ind w:left="2574" w:hanging="360"/>
      </w:pPr>
      <w:rPr>
        <w:rFonts w:hint="default" w:ascii="Courier New" w:hAnsi="Courier New" w:cs="Courier New"/>
      </w:rPr>
    </w:lvl>
    <w:lvl w:ilvl="2" w:tplc="04090005" w:tentative="1">
      <w:start w:val="1"/>
      <w:numFmt w:val="bullet"/>
      <w:lvlText w:val=""/>
      <w:lvlJc w:val="left"/>
      <w:pPr>
        <w:ind w:left="3294" w:hanging="360"/>
      </w:pPr>
      <w:rPr>
        <w:rFonts w:hint="default" w:ascii="Wingdings" w:hAnsi="Wingdings"/>
      </w:rPr>
    </w:lvl>
    <w:lvl w:ilvl="3" w:tplc="04090001" w:tentative="1">
      <w:start w:val="1"/>
      <w:numFmt w:val="bullet"/>
      <w:lvlText w:val=""/>
      <w:lvlJc w:val="left"/>
      <w:pPr>
        <w:ind w:left="4014" w:hanging="360"/>
      </w:pPr>
      <w:rPr>
        <w:rFonts w:hint="default" w:ascii="Symbol" w:hAnsi="Symbol"/>
      </w:rPr>
    </w:lvl>
    <w:lvl w:ilvl="4" w:tplc="04090003" w:tentative="1">
      <w:start w:val="1"/>
      <w:numFmt w:val="bullet"/>
      <w:lvlText w:val="o"/>
      <w:lvlJc w:val="left"/>
      <w:pPr>
        <w:ind w:left="4734" w:hanging="360"/>
      </w:pPr>
      <w:rPr>
        <w:rFonts w:hint="default" w:ascii="Courier New" w:hAnsi="Courier New" w:cs="Courier New"/>
      </w:rPr>
    </w:lvl>
    <w:lvl w:ilvl="5" w:tplc="04090005" w:tentative="1">
      <w:start w:val="1"/>
      <w:numFmt w:val="bullet"/>
      <w:lvlText w:val=""/>
      <w:lvlJc w:val="left"/>
      <w:pPr>
        <w:ind w:left="5454" w:hanging="360"/>
      </w:pPr>
      <w:rPr>
        <w:rFonts w:hint="default" w:ascii="Wingdings" w:hAnsi="Wingdings"/>
      </w:rPr>
    </w:lvl>
    <w:lvl w:ilvl="6" w:tplc="04090001" w:tentative="1">
      <w:start w:val="1"/>
      <w:numFmt w:val="bullet"/>
      <w:lvlText w:val=""/>
      <w:lvlJc w:val="left"/>
      <w:pPr>
        <w:ind w:left="6174" w:hanging="360"/>
      </w:pPr>
      <w:rPr>
        <w:rFonts w:hint="default" w:ascii="Symbol" w:hAnsi="Symbol"/>
      </w:rPr>
    </w:lvl>
    <w:lvl w:ilvl="7" w:tplc="04090003" w:tentative="1">
      <w:start w:val="1"/>
      <w:numFmt w:val="bullet"/>
      <w:lvlText w:val="o"/>
      <w:lvlJc w:val="left"/>
      <w:pPr>
        <w:ind w:left="6894" w:hanging="360"/>
      </w:pPr>
      <w:rPr>
        <w:rFonts w:hint="default" w:ascii="Courier New" w:hAnsi="Courier New" w:cs="Courier New"/>
      </w:rPr>
    </w:lvl>
    <w:lvl w:ilvl="8" w:tplc="04090005" w:tentative="1">
      <w:start w:val="1"/>
      <w:numFmt w:val="bullet"/>
      <w:lvlText w:val=""/>
      <w:lvlJc w:val="left"/>
      <w:pPr>
        <w:ind w:left="7614" w:hanging="360"/>
      </w:pPr>
      <w:rPr>
        <w:rFonts w:hint="default" w:ascii="Wingdings" w:hAnsi="Wingdings"/>
      </w:rPr>
    </w:lvl>
  </w:abstractNum>
  <w:abstractNum w:abstractNumId="6" w15:restartNumberingAfterBreak="0">
    <w:nsid w:val="27E65F47"/>
    <w:multiLevelType w:val="hybridMultilevel"/>
    <w:tmpl w:val="D1E86F72"/>
    <w:lvl w:ilvl="0" w:tplc="0E4CB742">
      <w:numFmt w:val="bullet"/>
      <w:lvlText w:val="-"/>
      <w:lvlJc w:val="left"/>
      <w:pPr>
        <w:ind w:left="720" w:hanging="360"/>
      </w:pPr>
      <w:rPr>
        <w:rFonts w:hint="default" w:ascii="Times New Roman" w:hAnsi="Times New Roman"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91A1474"/>
    <w:multiLevelType w:val="hybridMultilevel"/>
    <w:tmpl w:val="6FA0D9AE"/>
    <w:lvl w:ilvl="0" w:tplc="0409000F">
      <w:start w:val="1"/>
      <w:numFmt w:val="decimal"/>
      <w:lvlText w:val="%1."/>
      <w:lvlJc w:val="left"/>
      <w:pPr>
        <w:ind w:left="720" w:hanging="360"/>
      </w:pPr>
    </w:lvl>
    <w:lvl w:ilvl="1" w:tplc="7F5211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95F61"/>
    <w:multiLevelType w:val="hybridMultilevel"/>
    <w:tmpl w:val="898C5F2C"/>
    <w:lvl w:ilvl="0" w:tplc="69D2F3E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F563F8D"/>
    <w:multiLevelType w:val="hybridMultilevel"/>
    <w:tmpl w:val="A58C9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51070"/>
    <w:multiLevelType w:val="hybridMultilevel"/>
    <w:tmpl w:val="9988635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31EA095F"/>
    <w:multiLevelType w:val="hybridMultilevel"/>
    <w:tmpl w:val="D5EA2BE4"/>
    <w:lvl w:ilvl="0" w:tplc="0E4CB742">
      <w:numFmt w:val="bullet"/>
      <w:lvlText w:val="-"/>
      <w:lvlJc w:val="left"/>
      <w:pPr>
        <w:ind w:left="1494" w:hanging="360"/>
      </w:pPr>
      <w:rPr>
        <w:rFonts w:hint="default" w:ascii="Times New Roman" w:hAnsi="Times New Roman" w:cs="Times New Roman" w:eastAsiaTheme="minorEastAsia"/>
      </w:rPr>
    </w:lvl>
    <w:lvl w:ilvl="1" w:tplc="04090003" w:tentative="1">
      <w:start w:val="1"/>
      <w:numFmt w:val="bullet"/>
      <w:lvlText w:val="o"/>
      <w:lvlJc w:val="left"/>
      <w:pPr>
        <w:ind w:left="2214" w:hanging="360"/>
      </w:pPr>
      <w:rPr>
        <w:rFonts w:hint="default" w:ascii="Courier New" w:hAnsi="Courier New" w:cs="Courier New"/>
      </w:rPr>
    </w:lvl>
    <w:lvl w:ilvl="2" w:tplc="04090005" w:tentative="1">
      <w:start w:val="1"/>
      <w:numFmt w:val="bullet"/>
      <w:lvlText w:val=""/>
      <w:lvlJc w:val="left"/>
      <w:pPr>
        <w:ind w:left="2934" w:hanging="360"/>
      </w:pPr>
      <w:rPr>
        <w:rFonts w:hint="default" w:ascii="Wingdings" w:hAnsi="Wingdings"/>
      </w:rPr>
    </w:lvl>
    <w:lvl w:ilvl="3" w:tplc="04090001" w:tentative="1">
      <w:start w:val="1"/>
      <w:numFmt w:val="bullet"/>
      <w:lvlText w:val=""/>
      <w:lvlJc w:val="left"/>
      <w:pPr>
        <w:ind w:left="3654" w:hanging="360"/>
      </w:pPr>
      <w:rPr>
        <w:rFonts w:hint="default" w:ascii="Symbol" w:hAnsi="Symbol"/>
      </w:rPr>
    </w:lvl>
    <w:lvl w:ilvl="4" w:tplc="04090003" w:tentative="1">
      <w:start w:val="1"/>
      <w:numFmt w:val="bullet"/>
      <w:lvlText w:val="o"/>
      <w:lvlJc w:val="left"/>
      <w:pPr>
        <w:ind w:left="4374" w:hanging="360"/>
      </w:pPr>
      <w:rPr>
        <w:rFonts w:hint="default" w:ascii="Courier New" w:hAnsi="Courier New" w:cs="Courier New"/>
      </w:rPr>
    </w:lvl>
    <w:lvl w:ilvl="5" w:tplc="04090005" w:tentative="1">
      <w:start w:val="1"/>
      <w:numFmt w:val="bullet"/>
      <w:lvlText w:val=""/>
      <w:lvlJc w:val="left"/>
      <w:pPr>
        <w:ind w:left="5094" w:hanging="360"/>
      </w:pPr>
      <w:rPr>
        <w:rFonts w:hint="default" w:ascii="Wingdings" w:hAnsi="Wingdings"/>
      </w:rPr>
    </w:lvl>
    <w:lvl w:ilvl="6" w:tplc="04090001" w:tentative="1">
      <w:start w:val="1"/>
      <w:numFmt w:val="bullet"/>
      <w:lvlText w:val=""/>
      <w:lvlJc w:val="left"/>
      <w:pPr>
        <w:ind w:left="5814" w:hanging="360"/>
      </w:pPr>
      <w:rPr>
        <w:rFonts w:hint="default" w:ascii="Symbol" w:hAnsi="Symbol"/>
      </w:rPr>
    </w:lvl>
    <w:lvl w:ilvl="7" w:tplc="04090003" w:tentative="1">
      <w:start w:val="1"/>
      <w:numFmt w:val="bullet"/>
      <w:lvlText w:val="o"/>
      <w:lvlJc w:val="left"/>
      <w:pPr>
        <w:ind w:left="6534" w:hanging="360"/>
      </w:pPr>
      <w:rPr>
        <w:rFonts w:hint="default" w:ascii="Courier New" w:hAnsi="Courier New" w:cs="Courier New"/>
      </w:rPr>
    </w:lvl>
    <w:lvl w:ilvl="8" w:tplc="04090005" w:tentative="1">
      <w:start w:val="1"/>
      <w:numFmt w:val="bullet"/>
      <w:lvlText w:val=""/>
      <w:lvlJc w:val="left"/>
      <w:pPr>
        <w:ind w:left="7254" w:hanging="360"/>
      </w:pPr>
      <w:rPr>
        <w:rFonts w:hint="default" w:ascii="Wingdings" w:hAnsi="Wingdings"/>
      </w:rPr>
    </w:lvl>
  </w:abstractNum>
  <w:abstractNum w:abstractNumId="12" w15:restartNumberingAfterBreak="0">
    <w:nsid w:val="341D0269"/>
    <w:multiLevelType w:val="hybridMultilevel"/>
    <w:tmpl w:val="4FD074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26C7575"/>
    <w:multiLevelType w:val="hybridMultilevel"/>
    <w:tmpl w:val="86E0E040"/>
    <w:lvl w:ilvl="0" w:tplc="57B404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3C52A6"/>
    <w:multiLevelType w:val="hybridMultilevel"/>
    <w:tmpl w:val="BD24AB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5C79D6"/>
    <w:multiLevelType w:val="multilevel"/>
    <w:tmpl w:val="57E6A496"/>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465465"/>
    <w:multiLevelType w:val="hybridMultilevel"/>
    <w:tmpl w:val="DC2E83E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5A9E1AA2"/>
    <w:multiLevelType w:val="hybridMultilevel"/>
    <w:tmpl w:val="CD1438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AD31416"/>
    <w:multiLevelType w:val="hybridMultilevel"/>
    <w:tmpl w:val="79E81CD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5E867EA1"/>
    <w:multiLevelType w:val="hybridMultilevel"/>
    <w:tmpl w:val="89062F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C6A43"/>
    <w:multiLevelType w:val="hybridMultilevel"/>
    <w:tmpl w:val="9E64F8A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73166B53"/>
    <w:multiLevelType w:val="hybridMultilevel"/>
    <w:tmpl w:val="53B249D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7717791E"/>
    <w:multiLevelType w:val="multilevel"/>
    <w:tmpl w:val="57E6A496"/>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BC45619"/>
    <w:multiLevelType w:val="hybridMultilevel"/>
    <w:tmpl w:val="7FC4DE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EE457F8"/>
    <w:multiLevelType w:val="hybridMultilevel"/>
    <w:tmpl w:val="89062F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884D05"/>
    <w:multiLevelType w:val="hybridMultilevel"/>
    <w:tmpl w:val="DD441B2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20"/>
  </w:num>
  <w:num w:numId="2">
    <w:abstractNumId w:val="13"/>
  </w:num>
  <w:num w:numId="3">
    <w:abstractNumId w:val="7"/>
  </w:num>
  <w:num w:numId="4">
    <w:abstractNumId w:val="22"/>
  </w:num>
  <w:num w:numId="5">
    <w:abstractNumId w:val="14"/>
  </w:num>
  <w:num w:numId="6">
    <w:abstractNumId w:val="4"/>
  </w:num>
  <w:num w:numId="7">
    <w:abstractNumId w:val="21"/>
  </w:num>
  <w:num w:numId="8">
    <w:abstractNumId w:val="24"/>
  </w:num>
  <w:num w:numId="9">
    <w:abstractNumId w:val="18"/>
  </w:num>
  <w:num w:numId="10">
    <w:abstractNumId w:val="25"/>
  </w:num>
  <w:num w:numId="11">
    <w:abstractNumId w:val="16"/>
  </w:num>
  <w:num w:numId="12">
    <w:abstractNumId w:val="8"/>
  </w:num>
  <w:num w:numId="13">
    <w:abstractNumId w:val="15"/>
  </w:num>
  <w:num w:numId="14">
    <w:abstractNumId w:val="17"/>
  </w:num>
  <w:num w:numId="15">
    <w:abstractNumId w:val="2"/>
  </w:num>
  <w:num w:numId="16">
    <w:abstractNumId w:val="9"/>
  </w:num>
  <w:num w:numId="17">
    <w:abstractNumId w:val="19"/>
  </w:num>
  <w:num w:numId="18">
    <w:abstractNumId w:val="10"/>
  </w:num>
  <w:num w:numId="19">
    <w:abstractNumId w:val="23"/>
  </w:num>
  <w:num w:numId="20">
    <w:abstractNumId w:val="12"/>
  </w:num>
  <w:num w:numId="21">
    <w:abstractNumId w:val="0"/>
  </w:num>
  <w:num w:numId="22">
    <w:abstractNumId w:val="1"/>
  </w:num>
  <w:num w:numId="23">
    <w:abstractNumId w:val="3"/>
  </w:num>
  <w:num w:numId="24">
    <w:abstractNumId w:val="11"/>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8B9"/>
    <w:rsid w:val="00005B6F"/>
    <w:rsid w:val="0001609C"/>
    <w:rsid w:val="000265B2"/>
    <w:rsid w:val="00045620"/>
    <w:rsid w:val="00083ED9"/>
    <w:rsid w:val="00085469"/>
    <w:rsid w:val="000B7198"/>
    <w:rsid w:val="000C3D52"/>
    <w:rsid w:val="000F0000"/>
    <w:rsid w:val="0011775E"/>
    <w:rsid w:val="00140F0D"/>
    <w:rsid w:val="001421C7"/>
    <w:rsid w:val="00143B43"/>
    <w:rsid w:val="001577B2"/>
    <w:rsid w:val="001626CB"/>
    <w:rsid w:val="00163C1C"/>
    <w:rsid w:val="00165904"/>
    <w:rsid w:val="00184D5F"/>
    <w:rsid w:val="00185ED7"/>
    <w:rsid w:val="00210C68"/>
    <w:rsid w:val="0021550B"/>
    <w:rsid w:val="00216290"/>
    <w:rsid w:val="0022263E"/>
    <w:rsid w:val="00233E5F"/>
    <w:rsid w:val="00237E4E"/>
    <w:rsid w:val="0024471A"/>
    <w:rsid w:val="0025159A"/>
    <w:rsid w:val="002C04E7"/>
    <w:rsid w:val="003155E1"/>
    <w:rsid w:val="003213E9"/>
    <w:rsid w:val="00346F5E"/>
    <w:rsid w:val="0035193C"/>
    <w:rsid w:val="0036168D"/>
    <w:rsid w:val="00376050"/>
    <w:rsid w:val="0037690C"/>
    <w:rsid w:val="00381C9B"/>
    <w:rsid w:val="0039456B"/>
    <w:rsid w:val="003B03A4"/>
    <w:rsid w:val="003B3EA1"/>
    <w:rsid w:val="003C5598"/>
    <w:rsid w:val="003D6EBA"/>
    <w:rsid w:val="003F6F8E"/>
    <w:rsid w:val="00421753"/>
    <w:rsid w:val="004334BC"/>
    <w:rsid w:val="00436891"/>
    <w:rsid w:val="00440A4D"/>
    <w:rsid w:val="00453413"/>
    <w:rsid w:val="004651D6"/>
    <w:rsid w:val="00474B2C"/>
    <w:rsid w:val="00480A38"/>
    <w:rsid w:val="004A7636"/>
    <w:rsid w:val="004B1D2C"/>
    <w:rsid w:val="004C1064"/>
    <w:rsid w:val="004C34B9"/>
    <w:rsid w:val="004C45DC"/>
    <w:rsid w:val="004E0996"/>
    <w:rsid w:val="004F5E36"/>
    <w:rsid w:val="00505A0D"/>
    <w:rsid w:val="00511870"/>
    <w:rsid w:val="00511C74"/>
    <w:rsid w:val="005177CF"/>
    <w:rsid w:val="005352ED"/>
    <w:rsid w:val="005520F5"/>
    <w:rsid w:val="00555587"/>
    <w:rsid w:val="005778E1"/>
    <w:rsid w:val="00580164"/>
    <w:rsid w:val="005E15A3"/>
    <w:rsid w:val="005E21D8"/>
    <w:rsid w:val="005F0354"/>
    <w:rsid w:val="005F2843"/>
    <w:rsid w:val="005F70F2"/>
    <w:rsid w:val="006067AF"/>
    <w:rsid w:val="00626025"/>
    <w:rsid w:val="0064600E"/>
    <w:rsid w:val="006478ED"/>
    <w:rsid w:val="00666366"/>
    <w:rsid w:val="00680DAC"/>
    <w:rsid w:val="00693324"/>
    <w:rsid w:val="006F077E"/>
    <w:rsid w:val="007031B8"/>
    <w:rsid w:val="00710CCB"/>
    <w:rsid w:val="00710FAC"/>
    <w:rsid w:val="00713B04"/>
    <w:rsid w:val="00720102"/>
    <w:rsid w:val="00744952"/>
    <w:rsid w:val="0076640A"/>
    <w:rsid w:val="00772EA6"/>
    <w:rsid w:val="007748B4"/>
    <w:rsid w:val="007906E0"/>
    <w:rsid w:val="00793250"/>
    <w:rsid w:val="007A2826"/>
    <w:rsid w:val="007D75F3"/>
    <w:rsid w:val="00820784"/>
    <w:rsid w:val="00852A16"/>
    <w:rsid w:val="008565A3"/>
    <w:rsid w:val="00861D91"/>
    <w:rsid w:val="008733AC"/>
    <w:rsid w:val="00877151"/>
    <w:rsid w:val="00884F19"/>
    <w:rsid w:val="0089418E"/>
    <w:rsid w:val="0089622E"/>
    <w:rsid w:val="00897234"/>
    <w:rsid w:val="008B13F6"/>
    <w:rsid w:val="008C64D0"/>
    <w:rsid w:val="008D43C6"/>
    <w:rsid w:val="008D4ABD"/>
    <w:rsid w:val="008E1629"/>
    <w:rsid w:val="008E361A"/>
    <w:rsid w:val="008F431A"/>
    <w:rsid w:val="009138B9"/>
    <w:rsid w:val="00920B42"/>
    <w:rsid w:val="00930475"/>
    <w:rsid w:val="0093368E"/>
    <w:rsid w:val="00964C10"/>
    <w:rsid w:val="00965C8B"/>
    <w:rsid w:val="009948F4"/>
    <w:rsid w:val="009B13AC"/>
    <w:rsid w:val="009D112C"/>
    <w:rsid w:val="00A34AF6"/>
    <w:rsid w:val="00A94F9D"/>
    <w:rsid w:val="00AC6481"/>
    <w:rsid w:val="00AC7D81"/>
    <w:rsid w:val="00AD1FAF"/>
    <w:rsid w:val="00AE28AA"/>
    <w:rsid w:val="00B12DE6"/>
    <w:rsid w:val="00B30EC1"/>
    <w:rsid w:val="00B76E38"/>
    <w:rsid w:val="00B91880"/>
    <w:rsid w:val="00BB684E"/>
    <w:rsid w:val="00BC74A8"/>
    <w:rsid w:val="00BE566E"/>
    <w:rsid w:val="00BF7E59"/>
    <w:rsid w:val="00C3044F"/>
    <w:rsid w:val="00C4337B"/>
    <w:rsid w:val="00C438C2"/>
    <w:rsid w:val="00C53B8C"/>
    <w:rsid w:val="00C66BC6"/>
    <w:rsid w:val="00C96C7B"/>
    <w:rsid w:val="00CA05C7"/>
    <w:rsid w:val="00CA0A46"/>
    <w:rsid w:val="00CA4D5E"/>
    <w:rsid w:val="00CE24AD"/>
    <w:rsid w:val="00CE3357"/>
    <w:rsid w:val="00CE4986"/>
    <w:rsid w:val="00CE4B4C"/>
    <w:rsid w:val="00CF0B0F"/>
    <w:rsid w:val="00CF7A3B"/>
    <w:rsid w:val="00D22DFE"/>
    <w:rsid w:val="00D75B20"/>
    <w:rsid w:val="00D80A0E"/>
    <w:rsid w:val="00D91F05"/>
    <w:rsid w:val="00DA1A1E"/>
    <w:rsid w:val="00DA4A04"/>
    <w:rsid w:val="00DC2DB2"/>
    <w:rsid w:val="00DC5AB2"/>
    <w:rsid w:val="00DD6D34"/>
    <w:rsid w:val="00DE004E"/>
    <w:rsid w:val="00DF5045"/>
    <w:rsid w:val="00E2083A"/>
    <w:rsid w:val="00E26B15"/>
    <w:rsid w:val="00E44CA4"/>
    <w:rsid w:val="00E52C3F"/>
    <w:rsid w:val="00E5364F"/>
    <w:rsid w:val="00EA17A1"/>
    <w:rsid w:val="00EB2FA2"/>
    <w:rsid w:val="00EC3996"/>
    <w:rsid w:val="00EC6075"/>
    <w:rsid w:val="00ED5C60"/>
    <w:rsid w:val="00EE1827"/>
    <w:rsid w:val="00F30C5C"/>
    <w:rsid w:val="00F52D56"/>
    <w:rsid w:val="00F62B79"/>
    <w:rsid w:val="00F67F00"/>
    <w:rsid w:val="00FB6088"/>
    <w:rsid w:val="00FC16C3"/>
    <w:rsid w:val="00FC5FD1"/>
    <w:rsid w:val="00FD1B3E"/>
    <w:rsid w:val="00FD2A28"/>
    <w:rsid w:val="00FD4B3D"/>
    <w:rsid w:val="00FE749A"/>
    <w:rsid w:val="00FF092C"/>
    <w:rsid w:val="2F118069"/>
    <w:rsid w:val="7E0D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EC553"/>
  <w15:chartTrackingRefBased/>
  <w15:docId w15:val="{CBC87040-F990-4BBE-A838-A31D2F81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38B9"/>
    <w:pPr>
      <w:spacing w:after="120" w:line="288" w:lineRule="auto"/>
    </w:pPr>
    <w:rPr>
      <w:rFonts w:eastAsiaTheme="minorEastAsia"/>
      <w:lang w:eastAsia="ja-JP"/>
    </w:rPr>
  </w:style>
  <w:style w:type="paragraph" w:styleId="Heading1">
    <w:name w:val="heading 1"/>
    <w:basedOn w:val="Normal"/>
    <w:next w:val="Normal"/>
    <w:link w:val="Heading1Char"/>
    <w:uiPriority w:val="9"/>
    <w:qFormat/>
    <w:rsid w:val="007A282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282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20F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138B9"/>
    <w:pPr>
      <w:tabs>
        <w:tab w:val="center" w:pos="4680"/>
        <w:tab w:val="right" w:pos="9360"/>
      </w:tabs>
      <w:spacing w:after="0" w:line="240" w:lineRule="auto"/>
    </w:pPr>
    <w:rPr>
      <w:rFonts w:eastAsiaTheme="minorHAnsi"/>
      <w:lang w:eastAsia="en-US"/>
    </w:rPr>
  </w:style>
  <w:style w:type="character" w:styleId="HeaderChar" w:customStyle="1">
    <w:name w:val="Header Char"/>
    <w:basedOn w:val="DefaultParagraphFont"/>
    <w:link w:val="Header"/>
    <w:uiPriority w:val="99"/>
    <w:rsid w:val="009138B9"/>
  </w:style>
  <w:style w:type="paragraph" w:styleId="Footer">
    <w:name w:val="footer"/>
    <w:basedOn w:val="Normal"/>
    <w:link w:val="FooterChar"/>
    <w:uiPriority w:val="99"/>
    <w:unhideWhenUsed/>
    <w:rsid w:val="009138B9"/>
    <w:pPr>
      <w:tabs>
        <w:tab w:val="center" w:pos="4680"/>
        <w:tab w:val="right" w:pos="9360"/>
      </w:tabs>
      <w:spacing w:after="0" w:line="240" w:lineRule="auto"/>
    </w:pPr>
    <w:rPr>
      <w:rFonts w:eastAsiaTheme="minorHAnsi"/>
      <w:lang w:eastAsia="en-US"/>
    </w:rPr>
  </w:style>
  <w:style w:type="character" w:styleId="FooterChar" w:customStyle="1">
    <w:name w:val="Footer Char"/>
    <w:basedOn w:val="DefaultParagraphFont"/>
    <w:link w:val="Footer"/>
    <w:uiPriority w:val="99"/>
    <w:rsid w:val="009138B9"/>
  </w:style>
  <w:style w:type="paragraph" w:styleId="ListParagraph">
    <w:name w:val="List Paragraph"/>
    <w:basedOn w:val="Normal"/>
    <w:uiPriority w:val="34"/>
    <w:qFormat/>
    <w:rsid w:val="006F077E"/>
    <w:pPr>
      <w:ind w:left="720"/>
      <w:contextualSpacing/>
    </w:pPr>
  </w:style>
  <w:style w:type="character" w:styleId="Heading1Char" w:customStyle="1">
    <w:name w:val="Heading 1 Char"/>
    <w:basedOn w:val="DefaultParagraphFont"/>
    <w:link w:val="Heading1"/>
    <w:uiPriority w:val="9"/>
    <w:rsid w:val="007A2826"/>
    <w:rPr>
      <w:rFonts w:asciiTheme="majorHAnsi" w:hAnsiTheme="majorHAnsi" w:eastAsiaTheme="majorEastAsia" w:cstheme="majorBidi"/>
      <w:color w:val="2F5496" w:themeColor="accent1" w:themeShade="BF"/>
      <w:sz w:val="32"/>
      <w:szCs w:val="32"/>
      <w:lang w:eastAsia="ja-JP"/>
    </w:rPr>
  </w:style>
  <w:style w:type="character" w:styleId="Heading2Char" w:customStyle="1">
    <w:name w:val="Heading 2 Char"/>
    <w:basedOn w:val="DefaultParagraphFont"/>
    <w:link w:val="Heading2"/>
    <w:uiPriority w:val="9"/>
    <w:rsid w:val="007A2826"/>
    <w:rPr>
      <w:rFonts w:asciiTheme="majorHAnsi" w:hAnsiTheme="majorHAnsi" w:eastAsiaTheme="majorEastAsia" w:cstheme="majorBidi"/>
      <w:color w:val="2F5496" w:themeColor="accent1" w:themeShade="BF"/>
      <w:sz w:val="26"/>
      <w:szCs w:val="26"/>
      <w:lang w:eastAsia="ja-JP"/>
    </w:rPr>
  </w:style>
  <w:style w:type="character" w:styleId="Heading3Char" w:customStyle="1">
    <w:name w:val="Heading 3 Char"/>
    <w:basedOn w:val="DefaultParagraphFont"/>
    <w:link w:val="Heading3"/>
    <w:uiPriority w:val="9"/>
    <w:rsid w:val="005520F5"/>
    <w:rPr>
      <w:rFonts w:asciiTheme="majorHAnsi" w:hAnsiTheme="majorHAnsi" w:eastAsiaTheme="majorEastAsia" w:cstheme="majorBidi"/>
      <w:color w:val="1F3763" w:themeColor="accent1" w:themeShade="7F"/>
      <w:sz w:val="24"/>
      <w:szCs w:val="24"/>
      <w:lang w:eastAsia="ja-JP"/>
    </w:rPr>
  </w:style>
  <w:style w:type="paragraph" w:styleId="paragraph" w:customStyle="1">
    <w:name w:val="paragraph"/>
    <w:basedOn w:val="Normal"/>
    <w:rsid w:val="005E15A3"/>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normaltextrun" w:customStyle="1">
    <w:name w:val="normaltextrun"/>
    <w:basedOn w:val="DefaultParagraphFont"/>
    <w:rsid w:val="005E15A3"/>
  </w:style>
  <w:style w:type="character" w:styleId="eop" w:customStyle="1">
    <w:name w:val="eop"/>
    <w:basedOn w:val="DefaultParagraphFont"/>
    <w:rsid w:val="005E15A3"/>
  </w:style>
  <w:style w:type="paragraph" w:styleId="Caption">
    <w:name w:val="caption"/>
    <w:basedOn w:val="Normal"/>
    <w:next w:val="Normal"/>
    <w:uiPriority w:val="35"/>
    <w:unhideWhenUsed/>
    <w:qFormat/>
    <w:rsid w:val="005E15A3"/>
    <w:pPr>
      <w:spacing w:after="200" w:line="240" w:lineRule="auto"/>
    </w:pPr>
    <w:rPr>
      <w:i/>
      <w:iCs/>
      <w:color w:val="44546A" w:themeColor="text2"/>
      <w:sz w:val="18"/>
      <w:szCs w:val="18"/>
    </w:rPr>
  </w:style>
  <w:style w:type="table" w:styleId="TableGrid">
    <w:name w:val="Table Grid"/>
    <w:basedOn w:val="TableNormal"/>
    <w:uiPriority w:val="39"/>
    <w:rsid w:val="00FC5F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254049">
      <w:bodyDiv w:val="1"/>
      <w:marLeft w:val="0"/>
      <w:marRight w:val="0"/>
      <w:marTop w:val="0"/>
      <w:marBottom w:val="0"/>
      <w:divBdr>
        <w:top w:val="none" w:sz="0" w:space="0" w:color="auto"/>
        <w:left w:val="none" w:sz="0" w:space="0" w:color="auto"/>
        <w:bottom w:val="none" w:sz="0" w:space="0" w:color="auto"/>
        <w:right w:val="none" w:sz="0" w:space="0" w:color="auto"/>
      </w:divBdr>
    </w:div>
    <w:div w:id="2004625793">
      <w:bodyDiv w:val="1"/>
      <w:marLeft w:val="0"/>
      <w:marRight w:val="0"/>
      <w:marTop w:val="0"/>
      <w:marBottom w:val="0"/>
      <w:divBdr>
        <w:top w:val="none" w:sz="0" w:space="0" w:color="auto"/>
        <w:left w:val="none" w:sz="0" w:space="0" w:color="auto"/>
        <w:bottom w:val="none" w:sz="0" w:space="0" w:color="auto"/>
        <w:right w:val="none" w:sz="0" w:space="0" w:color="auto"/>
      </w:divBdr>
      <w:divsChild>
        <w:div w:id="1681008180">
          <w:marLeft w:val="0"/>
          <w:marRight w:val="0"/>
          <w:marTop w:val="0"/>
          <w:marBottom w:val="0"/>
          <w:divBdr>
            <w:top w:val="none" w:sz="0" w:space="0" w:color="auto"/>
            <w:left w:val="none" w:sz="0" w:space="0" w:color="auto"/>
            <w:bottom w:val="none" w:sz="0" w:space="0" w:color="auto"/>
            <w:right w:val="none" w:sz="0" w:space="0" w:color="auto"/>
          </w:divBdr>
          <w:divsChild>
            <w:div w:id="436339011">
              <w:marLeft w:val="0"/>
              <w:marRight w:val="0"/>
              <w:marTop w:val="0"/>
              <w:marBottom w:val="0"/>
              <w:divBdr>
                <w:top w:val="none" w:sz="0" w:space="0" w:color="auto"/>
                <w:left w:val="none" w:sz="0" w:space="0" w:color="auto"/>
                <w:bottom w:val="none" w:sz="0" w:space="0" w:color="auto"/>
                <w:right w:val="none" w:sz="0" w:space="0" w:color="auto"/>
              </w:divBdr>
            </w:div>
          </w:divsChild>
        </w:div>
        <w:div w:id="1373339040">
          <w:marLeft w:val="0"/>
          <w:marRight w:val="0"/>
          <w:marTop w:val="0"/>
          <w:marBottom w:val="0"/>
          <w:divBdr>
            <w:top w:val="none" w:sz="0" w:space="0" w:color="auto"/>
            <w:left w:val="none" w:sz="0" w:space="0" w:color="auto"/>
            <w:bottom w:val="none" w:sz="0" w:space="0" w:color="auto"/>
            <w:right w:val="none" w:sz="0" w:space="0" w:color="auto"/>
          </w:divBdr>
          <w:divsChild>
            <w:div w:id="866718260">
              <w:marLeft w:val="0"/>
              <w:marRight w:val="0"/>
              <w:marTop w:val="0"/>
              <w:marBottom w:val="0"/>
              <w:divBdr>
                <w:top w:val="none" w:sz="0" w:space="0" w:color="auto"/>
                <w:left w:val="none" w:sz="0" w:space="0" w:color="auto"/>
                <w:bottom w:val="none" w:sz="0" w:space="0" w:color="auto"/>
                <w:right w:val="none" w:sz="0" w:space="0" w:color="auto"/>
              </w:divBdr>
            </w:div>
          </w:divsChild>
        </w:div>
        <w:div w:id="642194717">
          <w:marLeft w:val="0"/>
          <w:marRight w:val="0"/>
          <w:marTop w:val="0"/>
          <w:marBottom w:val="0"/>
          <w:divBdr>
            <w:top w:val="none" w:sz="0" w:space="0" w:color="auto"/>
            <w:left w:val="none" w:sz="0" w:space="0" w:color="auto"/>
            <w:bottom w:val="none" w:sz="0" w:space="0" w:color="auto"/>
            <w:right w:val="none" w:sz="0" w:space="0" w:color="auto"/>
          </w:divBdr>
          <w:divsChild>
            <w:div w:id="2106147842">
              <w:marLeft w:val="0"/>
              <w:marRight w:val="0"/>
              <w:marTop w:val="0"/>
              <w:marBottom w:val="0"/>
              <w:divBdr>
                <w:top w:val="none" w:sz="0" w:space="0" w:color="auto"/>
                <w:left w:val="none" w:sz="0" w:space="0" w:color="auto"/>
                <w:bottom w:val="none" w:sz="0" w:space="0" w:color="auto"/>
                <w:right w:val="none" w:sz="0" w:space="0" w:color="auto"/>
              </w:divBdr>
            </w:div>
          </w:divsChild>
        </w:div>
        <w:div w:id="2032417957">
          <w:marLeft w:val="0"/>
          <w:marRight w:val="0"/>
          <w:marTop w:val="0"/>
          <w:marBottom w:val="0"/>
          <w:divBdr>
            <w:top w:val="none" w:sz="0" w:space="0" w:color="auto"/>
            <w:left w:val="none" w:sz="0" w:space="0" w:color="auto"/>
            <w:bottom w:val="none" w:sz="0" w:space="0" w:color="auto"/>
            <w:right w:val="none" w:sz="0" w:space="0" w:color="auto"/>
          </w:divBdr>
          <w:divsChild>
            <w:div w:id="2029327725">
              <w:marLeft w:val="0"/>
              <w:marRight w:val="0"/>
              <w:marTop w:val="0"/>
              <w:marBottom w:val="0"/>
              <w:divBdr>
                <w:top w:val="none" w:sz="0" w:space="0" w:color="auto"/>
                <w:left w:val="none" w:sz="0" w:space="0" w:color="auto"/>
                <w:bottom w:val="none" w:sz="0" w:space="0" w:color="auto"/>
                <w:right w:val="none" w:sz="0" w:space="0" w:color="auto"/>
              </w:divBdr>
            </w:div>
          </w:divsChild>
        </w:div>
        <w:div w:id="339551857">
          <w:marLeft w:val="0"/>
          <w:marRight w:val="0"/>
          <w:marTop w:val="0"/>
          <w:marBottom w:val="0"/>
          <w:divBdr>
            <w:top w:val="none" w:sz="0" w:space="0" w:color="auto"/>
            <w:left w:val="none" w:sz="0" w:space="0" w:color="auto"/>
            <w:bottom w:val="none" w:sz="0" w:space="0" w:color="auto"/>
            <w:right w:val="none" w:sz="0" w:space="0" w:color="auto"/>
          </w:divBdr>
          <w:divsChild>
            <w:div w:id="740063197">
              <w:marLeft w:val="0"/>
              <w:marRight w:val="0"/>
              <w:marTop w:val="0"/>
              <w:marBottom w:val="0"/>
              <w:divBdr>
                <w:top w:val="none" w:sz="0" w:space="0" w:color="auto"/>
                <w:left w:val="none" w:sz="0" w:space="0" w:color="auto"/>
                <w:bottom w:val="none" w:sz="0" w:space="0" w:color="auto"/>
                <w:right w:val="none" w:sz="0" w:space="0" w:color="auto"/>
              </w:divBdr>
            </w:div>
          </w:divsChild>
        </w:div>
        <w:div w:id="1769957695">
          <w:marLeft w:val="0"/>
          <w:marRight w:val="0"/>
          <w:marTop w:val="0"/>
          <w:marBottom w:val="0"/>
          <w:divBdr>
            <w:top w:val="none" w:sz="0" w:space="0" w:color="auto"/>
            <w:left w:val="none" w:sz="0" w:space="0" w:color="auto"/>
            <w:bottom w:val="none" w:sz="0" w:space="0" w:color="auto"/>
            <w:right w:val="none" w:sz="0" w:space="0" w:color="auto"/>
          </w:divBdr>
          <w:divsChild>
            <w:div w:id="1525903414">
              <w:marLeft w:val="0"/>
              <w:marRight w:val="0"/>
              <w:marTop w:val="0"/>
              <w:marBottom w:val="0"/>
              <w:divBdr>
                <w:top w:val="none" w:sz="0" w:space="0" w:color="auto"/>
                <w:left w:val="none" w:sz="0" w:space="0" w:color="auto"/>
                <w:bottom w:val="none" w:sz="0" w:space="0" w:color="auto"/>
                <w:right w:val="none" w:sz="0" w:space="0" w:color="auto"/>
              </w:divBdr>
            </w:div>
          </w:divsChild>
        </w:div>
        <w:div w:id="1249391089">
          <w:marLeft w:val="0"/>
          <w:marRight w:val="0"/>
          <w:marTop w:val="0"/>
          <w:marBottom w:val="0"/>
          <w:divBdr>
            <w:top w:val="none" w:sz="0" w:space="0" w:color="auto"/>
            <w:left w:val="none" w:sz="0" w:space="0" w:color="auto"/>
            <w:bottom w:val="none" w:sz="0" w:space="0" w:color="auto"/>
            <w:right w:val="none" w:sz="0" w:space="0" w:color="auto"/>
          </w:divBdr>
          <w:divsChild>
            <w:div w:id="956988363">
              <w:marLeft w:val="0"/>
              <w:marRight w:val="0"/>
              <w:marTop w:val="0"/>
              <w:marBottom w:val="0"/>
              <w:divBdr>
                <w:top w:val="none" w:sz="0" w:space="0" w:color="auto"/>
                <w:left w:val="none" w:sz="0" w:space="0" w:color="auto"/>
                <w:bottom w:val="none" w:sz="0" w:space="0" w:color="auto"/>
                <w:right w:val="none" w:sz="0" w:space="0" w:color="auto"/>
              </w:divBdr>
            </w:div>
          </w:divsChild>
        </w:div>
        <w:div w:id="842822473">
          <w:marLeft w:val="0"/>
          <w:marRight w:val="0"/>
          <w:marTop w:val="0"/>
          <w:marBottom w:val="0"/>
          <w:divBdr>
            <w:top w:val="none" w:sz="0" w:space="0" w:color="auto"/>
            <w:left w:val="none" w:sz="0" w:space="0" w:color="auto"/>
            <w:bottom w:val="none" w:sz="0" w:space="0" w:color="auto"/>
            <w:right w:val="none" w:sz="0" w:space="0" w:color="auto"/>
          </w:divBdr>
          <w:divsChild>
            <w:div w:id="1882859828">
              <w:marLeft w:val="0"/>
              <w:marRight w:val="0"/>
              <w:marTop w:val="0"/>
              <w:marBottom w:val="0"/>
              <w:divBdr>
                <w:top w:val="none" w:sz="0" w:space="0" w:color="auto"/>
                <w:left w:val="none" w:sz="0" w:space="0" w:color="auto"/>
                <w:bottom w:val="none" w:sz="0" w:space="0" w:color="auto"/>
                <w:right w:val="none" w:sz="0" w:space="0" w:color="auto"/>
              </w:divBdr>
            </w:div>
          </w:divsChild>
        </w:div>
        <w:div w:id="1724719933">
          <w:marLeft w:val="0"/>
          <w:marRight w:val="0"/>
          <w:marTop w:val="0"/>
          <w:marBottom w:val="0"/>
          <w:divBdr>
            <w:top w:val="none" w:sz="0" w:space="0" w:color="auto"/>
            <w:left w:val="none" w:sz="0" w:space="0" w:color="auto"/>
            <w:bottom w:val="none" w:sz="0" w:space="0" w:color="auto"/>
            <w:right w:val="none" w:sz="0" w:space="0" w:color="auto"/>
          </w:divBdr>
          <w:divsChild>
            <w:div w:id="1452169445">
              <w:marLeft w:val="0"/>
              <w:marRight w:val="0"/>
              <w:marTop w:val="0"/>
              <w:marBottom w:val="0"/>
              <w:divBdr>
                <w:top w:val="none" w:sz="0" w:space="0" w:color="auto"/>
                <w:left w:val="none" w:sz="0" w:space="0" w:color="auto"/>
                <w:bottom w:val="none" w:sz="0" w:space="0" w:color="auto"/>
                <w:right w:val="none" w:sz="0" w:space="0" w:color="auto"/>
              </w:divBdr>
            </w:div>
          </w:divsChild>
        </w:div>
        <w:div w:id="1340159050">
          <w:marLeft w:val="0"/>
          <w:marRight w:val="0"/>
          <w:marTop w:val="0"/>
          <w:marBottom w:val="0"/>
          <w:divBdr>
            <w:top w:val="none" w:sz="0" w:space="0" w:color="auto"/>
            <w:left w:val="none" w:sz="0" w:space="0" w:color="auto"/>
            <w:bottom w:val="none" w:sz="0" w:space="0" w:color="auto"/>
            <w:right w:val="none" w:sz="0" w:space="0" w:color="auto"/>
          </w:divBdr>
          <w:divsChild>
            <w:div w:id="1825122953">
              <w:marLeft w:val="0"/>
              <w:marRight w:val="0"/>
              <w:marTop w:val="0"/>
              <w:marBottom w:val="0"/>
              <w:divBdr>
                <w:top w:val="none" w:sz="0" w:space="0" w:color="auto"/>
                <w:left w:val="none" w:sz="0" w:space="0" w:color="auto"/>
                <w:bottom w:val="none" w:sz="0" w:space="0" w:color="auto"/>
                <w:right w:val="none" w:sz="0" w:space="0" w:color="auto"/>
              </w:divBdr>
            </w:div>
          </w:divsChild>
        </w:div>
        <w:div w:id="861280916">
          <w:marLeft w:val="0"/>
          <w:marRight w:val="0"/>
          <w:marTop w:val="0"/>
          <w:marBottom w:val="0"/>
          <w:divBdr>
            <w:top w:val="none" w:sz="0" w:space="0" w:color="auto"/>
            <w:left w:val="none" w:sz="0" w:space="0" w:color="auto"/>
            <w:bottom w:val="none" w:sz="0" w:space="0" w:color="auto"/>
            <w:right w:val="none" w:sz="0" w:space="0" w:color="auto"/>
          </w:divBdr>
          <w:divsChild>
            <w:div w:id="98765776">
              <w:marLeft w:val="0"/>
              <w:marRight w:val="0"/>
              <w:marTop w:val="0"/>
              <w:marBottom w:val="0"/>
              <w:divBdr>
                <w:top w:val="none" w:sz="0" w:space="0" w:color="auto"/>
                <w:left w:val="none" w:sz="0" w:space="0" w:color="auto"/>
                <w:bottom w:val="none" w:sz="0" w:space="0" w:color="auto"/>
                <w:right w:val="none" w:sz="0" w:space="0" w:color="auto"/>
              </w:divBdr>
            </w:div>
          </w:divsChild>
        </w:div>
        <w:div w:id="714624041">
          <w:marLeft w:val="0"/>
          <w:marRight w:val="0"/>
          <w:marTop w:val="0"/>
          <w:marBottom w:val="0"/>
          <w:divBdr>
            <w:top w:val="none" w:sz="0" w:space="0" w:color="auto"/>
            <w:left w:val="none" w:sz="0" w:space="0" w:color="auto"/>
            <w:bottom w:val="none" w:sz="0" w:space="0" w:color="auto"/>
            <w:right w:val="none" w:sz="0" w:space="0" w:color="auto"/>
          </w:divBdr>
          <w:divsChild>
            <w:div w:id="1042941136">
              <w:marLeft w:val="0"/>
              <w:marRight w:val="0"/>
              <w:marTop w:val="0"/>
              <w:marBottom w:val="0"/>
              <w:divBdr>
                <w:top w:val="none" w:sz="0" w:space="0" w:color="auto"/>
                <w:left w:val="none" w:sz="0" w:space="0" w:color="auto"/>
                <w:bottom w:val="none" w:sz="0" w:space="0" w:color="auto"/>
                <w:right w:val="none" w:sz="0" w:space="0" w:color="auto"/>
              </w:divBdr>
            </w:div>
          </w:divsChild>
        </w:div>
        <w:div w:id="2034189193">
          <w:marLeft w:val="0"/>
          <w:marRight w:val="0"/>
          <w:marTop w:val="0"/>
          <w:marBottom w:val="0"/>
          <w:divBdr>
            <w:top w:val="none" w:sz="0" w:space="0" w:color="auto"/>
            <w:left w:val="none" w:sz="0" w:space="0" w:color="auto"/>
            <w:bottom w:val="none" w:sz="0" w:space="0" w:color="auto"/>
            <w:right w:val="none" w:sz="0" w:space="0" w:color="auto"/>
          </w:divBdr>
          <w:divsChild>
            <w:div w:id="1622954950">
              <w:marLeft w:val="0"/>
              <w:marRight w:val="0"/>
              <w:marTop w:val="0"/>
              <w:marBottom w:val="0"/>
              <w:divBdr>
                <w:top w:val="none" w:sz="0" w:space="0" w:color="auto"/>
                <w:left w:val="none" w:sz="0" w:space="0" w:color="auto"/>
                <w:bottom w:val="none" w:sz="0" w:space="0" w:color="auto"/>
                <w:right w:val="none" w:sz="0" w:space="0" w:color="auto"/>
              </w:divBdr>
            </w:div>
          </w:divsChild>
        </w:div>
        <w:div w:id="1820997294">
          <w:marLeft w:val="0"/>
          <w:marRight w:val="0"/>
          <w:marTop w:val="0"/>
          <w:marBottom w:val="0"/>
          <w:divBdr>
            <w:top w:val="none" w:sz="0" w:space="0" w:color="auto"/>
            <w:left w:val="none" w:sz="0" w:space="0" w:color="auto"/>
            <w:bottom w:val="none" w:sz="0" w:space="0" w:color="auto"/>
            <w:right w:val="none" w:sz="0" w:space="0" w:color="auto"/>
          </w:divBdr>
          <w:divsChild>
            <w:div w:id="119035799">
              <w:marLeft w:val="0"/>
              <w:marRight w:val="0"/>
              <w:marTop w:val="0"/>
              <w:marBottom w:val="0"/>
              <w:divBdr>
                <w:top w:val="none" w:sz="0" w:space="0" w:color="auto"/>
                <w:left w:val="none" w:sz="0" w:space="0" w:color="auto"/>
                <w:bottom w:val="none" w:sz="0" w:space="0" w:color="auto"/>
                <w:right w:val="none" w:sz="0" w:space="0" w:color="auto"/>
              </w:divBdr>
            </w:div>
          </w:divsChild>
        </w:div>
        <w:div w:id="402601722">
          <w:marLeft w:val="0"/>
          <w:marRight w:val="0"/>
          <w:marTop w:val="0"/>
          <w:marBottom w:val="0"/>
          <w:divBdr>
            <w:top w:val="none" w:sz="0" w:space="0" w:color="auto"/>
            <w:left w:val="none" w:sz="0" w:space="0" w:color="auto"/>
            <w:bottom w:val="none" w:sz="0" w:space="0" w:color="auto"/>
            <w:right w:val="none" w:sz="0" w:space="0" w:color="auto"/>
          </w:divBdr>
          <w:divsChild>
            <w:div w:id="1005279702">
              <w:marLeft w:val="0"/>
              <w:marRight w:val="0"/>
              <w:marTop w:val="0"/>
              <w:marBottom w:val="0"/>
              <w:divBdr>
                <w:top w:val="none" w:sz="0" w:space="0" w:color="auto"/>
                <w:left w:val="none" w:sz="0" w:space="0" w:color="auto"/>
                <w:bottom w:val="none" w:sz="0" w:space="0" w:color="auto"/>
                <w:right w:val="none" w:sz="0" w:space="0" w:color="auto"/>
              </w:divBdr>
            </w:div>
          </w:divsChild>
        </w:div>
        <w:div w:id="1922836394">
          <w:marLeft w:val="0"/>
          <w:marRight w:val="0"/>
          <w:marTop w:val="0"/>
          <w:marBottom w:val="0"/>
          <w:divBdr>
            <w:top w:val="none" w:sz="0" w:space="0" w:color="auto"/>
            <w:left w:val="none" w:sz="0" w:space="0" w:color="auto"/>
            <w:bottom w:val="none" w:sz="0" w:space="0" w:color="auto"/>
            <w:right w:val="none" w:sz="0" w:space="0" w:color="auto"/>
          </w:divBdr>
          <w:divsChild>
            <w:div w:id="701857317">
              <w:marLeft w:val="0"/>
              <w:marRight w:val="0"/>
              <w:marTop w:val="0"/>
              <w:marBottom w:val="0"/>
              <w:divBdr>
                <w:top w:val="none" w:sz="0" w:space="0" w:color="auto"/>
                <w:left w:val="none" w:sz="0" w:space="0" w:color="auto"/>
                <w:bottom w:val="none" w:sz="0" w:space="0" w:color="auto"/>
                <w:right w:val="none" w:sz="0" w:space="0" w:color="auto"/>
              </w:divBdr>
            </w:div>
          </w:divsChild>
        </w:div>
        <w:div w:id="1740397807">
          <w:marLeft w:val="0"/>
          <w:marRight w:val="0"/>
          <w:marTop w:val="0"/>
          <w:marBottom w:val="0"/>
          <w:divBdr>
            <w:top w:val="none" w:sz="0" w:space="0" w:color="auto"/>
            <w:left w:val="none" w:sz="0" w:space="0" w:color="auto"/>
            <w:bottom w:val="none" w:sz="0" w:space="0" w:color="auto"/>
            <w:right w:val="none" w:sz="0" w:space="0" w:color="auto"/>
          </w:divBdr>
          <w:divsChild>
            <w:div w:id="740836453">
              <w:marLeft w:val="0"/>
              <w:marRight w:val="0"/>
              <w:marTop w:val="0"/>
              <w:marBottom w:val="0"/>
              <w:divBdr>
                <w:top w:val="none" w:sz="0" w:space="0" w:color="auto"/>
                <w:left w:val="none" w:sz="0" w:space="0" w:color="auto"/>
                <w:bottom w:val="none" w:sz="0" w:space="0" w:color="auto"/>
                <w:right w:val="none" w:sz="0" w:space="0" w:color="auto"/>
              </w:divBdr>
            </w:div>
          </w:divsChild>
        </w:div>
        <w:div w:id="388842599">
          <w:marLeft w:val="0"/>
          <w:marRight w:val="0"/>
          <w:marTop w:val="0"/>
          <w:marBottom w:val="0"/>
          <w:divBdr>
            <w:top w:val="none" w:sz="0" w:space="0" w:color="auto"/>
            <w:left w:val="none" w:sz="0" w:space="0" w:color="auto"/>
            <w:bottom w:val="none" w:sz="0" w:space="0" w:color="auto"/>
            <w:right w:val="none" w:sz="0" w:space="0" w:color="auto"/>
          </w:divBdr>
          <w:divsChild>
            <w:div w:id="1600916111">
              <w:marLeft w:val="0"/>
              <w:marRight w:val="0"/>
              <w:marTop w:val="0"/>
              <w:marBottom w:val="0"/>
              <w:divBdr>
                <w:top w:val="none" w:sz="0" w:space="0" w:color="auto"/>
                <w:left w:val="none" w:sz="0" w:space="0" w:color="auto"/>
                <w:bottom w:val="none" w:sz="0" w:space="0" w:color="auto"/>
                <w:right w:val="none" w:sz="0" w:space="0" w:color="auto"/>
              </w:divBdr>
            </w:div>
          </w:divsChild>
        </w:div>
        <w:div w:id="1059280953">
          <w:marLeft w:val="0"/>
          <w:marRight w:val="0"/>
          <w:marTop w:val="0"/>
          <w:marBottom w:val="0"/>
          <w:divBdr>
            <w:top w:val="none" w:sz="0" w:space="0" w:color="auto"/>
            <w:left w:val="none" w:sz="0" w:space="0" w:color="auto"/>
            <w:bottom w:val="none" w:sz="0" w:space="0" w:color="auto"/>
            <w:right w:val="none" w:sz="0" w:space="0" w:color="auto"/>
          </w:divBdr>
          <w:divsChild>
            <w:div w:id="1253320632">
              <w:marLeft w:val="0"/>
              <w:marRight w:val="0"/>
              <w:marTop w:val="0"/>
              <w:marBottom w:val="0"/>
              <w:divBdr>
                <w:top w:val="none" w:sz="0" w:space="0" w:color="auto"/>
                <w:left w:val="none" w:sz="0" w:space="0" w:color="auto"/>
                <w:bottom w:val="none" w:sz="0" w:space="0" w:color="auto"/>
                <w:right w:val="none" w:sz="0" w:space="0" w:color="auto"/>
              </w:divBdr>
            </w:div>
          </w:divsChild>
        </w:div>
        <w:div w:id="1624120581">
          <w:marLeft w:val="0"/>
          <w:marRight w:val="0"/>
          <w:marTop w:val="0"/>
          <w:marBottom w:val="0"/>
          <w:divBdr>
            <w:top w:val="none" w:sz="0" w:space="0" w:color="auto"/>
            <w:left w:val="none" w:sz="0" w:space="0" w:color="auto"/>
            <w:bottom w:val="none" w:sz="0" w:space="0" w:color="auto"/>
            <w:right w:val="none" w:sz="0" w:space="0" w:color="auto"/>
          </w:divBdr>
          <w:divsChild>
            <w:div w:id="557591384">
              <w:marLeft w:val="0"/>
              <w:marRight w:val="0"/>
              <w:marTop w:val="0"/>
              <w:marBottom w:val="0"/>
              <w:divBdr>
                <w:top w:val="none" w:sz="0" w:space="0" w:color="auto"/>
                <w:left w:val="none" w:sz="0" w:space="0" w:color="auto"/>
                <w:bottom w:val="none" w:sz="0" w:space="0" w:color="auto"/>
                <w:right w:val="none" w:sz="0" w:space="0" w:color="auto"/>
              </w:divBdr>
            </w:div>
          </w:divsChild>
        </w:div>
        <w:div w:id="806700984">
          <w:marLeft w:val="0"/>
          <w:marRight w:val="0"/>
          <w:marTop w:val="0"/>
          <w:marBottom w:val="0"/>
          <w:divBdr>
            <w:top w:val="none" w:sz="0" w:space="0" w:color="auto"/>
            <w:left w:val="none" w:sz="0" w:space="0" w:color="auto"/>
            <w:bottom w:val="none" w:sz="0" w:space="0" w:color="auto"/>
            <w:right w:val="none" w:sz="0" w:space="0" w:color="auto"/>
          </w:divBdr>
          <w:divsChild>
            <w:div w:id="1814129656">
              <w:marLeft w:val="0"/>
              <w:marRight w:val="0"/>
              <w:marTop w:val="0"/>
              <w:marBottom w:val="0"/>
              <w:divBdr>
                <w:top w:val="none" w:sz="0" w:space="0" w:color="auto"/>
                <w:left w:val="none" w:sz="0" w:space="0" w:color="auto"/>
                <w:bottom w:val="none" w:sz="0" w:space="0" w:color="auto"/>
                <w:right w:val="none" w:sz="0" w:space="0" w:color="auto"/>
              </w:divBdr>
            </w:div>
          </w:divsChild>
        </w:div>
        <w:div w:id="738598356">
          <w:marLeft w:val="0"/>
          <w:marRight w:val="0"/>
          <w:marTop w:val="0"/>
          <w:marBottom w:val="0"/>
          <w:divBdr>
            <w:top w:val="none" w:sz="0" w:space="0" w:color="auto"/>
            <w:left w:val="none" w:sz="0" w:space="0" w:color="auto"/>
            <w:bottom w:val="none" w:sz="0" w:space="0" w:color="auto"/>
            <w:right w:val="none" w:sz="0" w:space="0" w:color="auto"/>
          </w:divBdr>
          <w:divsChild>
            <w:div w:id="160631703">
              <w:marLeft w:val="0"/>
              <w:marRight w:val="0"/>
              <w:marTop w:val="0"/>
              <w:marBottom w:val="0"/>
              <w:divBdr>
                <w:top w:val="none" w:sz="0" w:space="0" w:color="auto"/>
                <w:left w:val="none" w:sz="0" w:space="0" w:color="auto"/>
                <w:bottom w:val="none" w:sz="0" w:space="0" w:color="auto"/>
                <w:right w:val="none" w:sz="0" w:space="0" w:color="auto"/>
              </w:divBdr>
            </w:div>
          </w:divsChild>
        </w:div>
        <w:div w:id="1858544450">
          <w:marLeft w:val="0"/>
          <w:marRight w:val="0"/>
          <w:marTop w:val="0"/>
          <w:marBottom w:val="0"/>
          <w:divBdr>
            <w:top w:val="none" w:sz="0" w:space="0" w:color="auto"/>
            <w:left w:val="none" w:sz="0" w:space="0" w:color="auto"/>
            <w:bottom w:val="none" w:sz="0" w:space="0" w:color="auto"/>
            <w:right w:val="none" w:sz="0" w:space="0" w:color="auto"/>
          </w:divBdr>
          <w:divsChild>
            <w:div w:id="1481731466">
              <w:marLeft w:val="0"/>
              <w:marRight w:val="0"/>
              <w:marTop w:val="0"/>
              <w:marBottom w:val="0"/>
              <w:divBdr>
                <w:top w:val="none" w:sz="0" w:space="0" w:color="auto"/>
                <w:left w:val="none" w:sz="0" w:space="0" w:color="auto"/>
                <w:bottom w:val="none" w:sz="0" w:space="0" w:color="auto"/>
                <w:right w:val="none" w:sz="0" w:space="0" w:color="auto"/>
              </w:divBdr>
            </w:div>
          </w:divsChild>
        </w:div>
        <w:div w:id="361323652">
          <w:marLeft w:val="0"/>
          <w:marRight w:val="0"/>
          <w:marTop w:val="0"/>
          <w:marBottom w:val="0"/>
          <w:divBdr>
            <w:top w:val="none" w:sz="0" w:space="0" w:color="auto"/>
            <w:left w:val="none" w:sz="0" w:space="0" w:color="auto"/>
            <w:bottom w:val="none" w:sz="0" w:space="0" w:color="auto"/>
            <w:right w:val="none" w:sz="0" w:space="0" w:color="auto"/>
          </w:divBdr>
          <w:divsChild>
            <w:div w:id="908613895">
              <w:marLeft w:val="0"/>
              <w:marRight w:val="0"/>
              <w:marTop w:val="0"/>
              <w:marBottom w:val="0"/>
              <w:divBdr>
                <w:top w:val="none" w:sz="0" w:space="0" w:color="auto"/>
                <w:left w:val="none" w:sz="0" w:space="0" w:color="auto"/>
                <w:bottom w:val="none" w:sz="0" w:space="0" w:color="auto"/>
                <w:right w:val="none" w:sz="0" w:space="0" w:color="auto"/>
              </w:divBdr>
            </w:div>
          </w:divsChild>
        </w:div>
        <w:div w:id="367923617">
          <w:marLeft w:val="0"/>
          <w:marRight w:val="0"/>
          <w:marTop w:val="0"/>
          <w:marBottom w:val="0"/>
          <w:divBdr>
            <w:top w:val="none" w:sz="0" w:space="0" w:color="auto"/>
            <w:left w:val="none" w:sz="0" w:space="0" w:color="auto"/>
            <w:bottom w:val="none" w:sz="0" w:space="0" w:color="auto"/>
            <w:right w:val="none" w:sz="0" w:space="0" w:color="auto"/>
          </w:divBdr>
          <w:divsChild>
            <w:div w:id="1500270658">
              <w:marLeft w:val="0"/>
              <w:marRight w:val="0"/>
              <w:marTop w:val="0"/>
              <w:marBottom w:val="0"/>
              <w:divBdr>
                <w:top w:val="none" w:sz="0" w:space="0" w:color="auto"/>
                <w:left w:val="none" w:sz="0" w:space="0" w:color="auto"/>
                <w:bottom w:val="none" w:sz="0" w:space="0" w:color="auto"/>
                <w:right w:val="none" w:sz="0" w:space="0" w:color="auto"/>
              </w:divBdr>
            </w:div>
          </w:divsChild>
        </w:div>
        <w:div w:id="1965117085">
          <w:marLeft w:val="0"/>
          <w:marRight w:val="0"/>
          <w:marTop w:val="0"/>
          <w:marBottom w:val="0"/>
          <w:divBdr>
            <w:top w:val="none" w:sz="0" w:space="0" w:color="auto"/>
            <w:left w:val="none" w:sz="0" w:space="0" w:color="auto"/>
            <w:bottom w:val="none" w:sz="0" w:space="0" w:color="auto"/>
            <w:right w:val="none" w:sz="0" w:space="0" w:color="auto"/>
          </w:divBdr>
          <w:divsChild>
            <w:div w:id="1489516601">
              <w:marLeft w:val="0"/>
              <w:marRight w:val="0"/>
              <w:marTop w:val="0"/>
              <w:marBottom w:val="0"/>
              <w:divBdr>
                <w:top w:val="none" w:sz="0" w:space="0" w:color="auto"/>
                <w:left w:val="none" w:sz="0" w:space="0" w:color="auto"/>
                <w:bottom w:val="none" w:sz="0" w:space="0" w:color="auto"/>
                <w:right w:val="none" w:sz="0" w:space="0" w:color="auto"/>
              </w:divBdr>
            </w:div>
          </w:divsChild>
        </w:div>
        <w:div w:id="865099028">
          <w:marLeft w:val="0"/>
          <w:marRight w:val="0"/>
          <w:marTop w:val="0"/>
          <w:marBottom w:val="0"/>
          <w:divBdr>
            <w:top w:val="none" w:sz="0" w:space="0" w:color="auto"/>
            <w:left w:val="none" w:sz="0" w:space="0" w:color="auto"/>
            <w:bottom w:val="none" w:sz="0" w:space="0" w:color="auto"/>
            <w:right w:val="none" w:sz="0" w:space="0" w:color="auto"/>
          </w:divBdr>
          <w:divsChild>
            <w:div w:id="1809516889">
              <w:marLeft w:val="0"/>
              <w:marRight w:val="0"/>
              <w:marTop w:val="0"/>
              <w:marBottom w:val="0"/>
              <w:divBdr>
                <w:top w:val="none" w:sz="0" w:space="0" w:color="auto"/>
                <w:left w:val="none" w:sz="0" w:space="0" w:color="auto"/>
                <w:bottom w:val="none" w:sz="0" w:space="0" w:color="auto"/>
                <w:right w:val="none" w:sz="0" w:space="0" w:color="auto"/>
              </w:divBdr>
            </w:div>
          </w:divsChild>
        </w:div>
        <w:div w:id="1245143986">
          <w:marLeft w:val="0"/>
          <w:marRight w:val="0"/>
          <w:marTop w:val="0"/>
          <w:marBottom w:val="0"/>
          <w:divBdr>
            <w:top w:val="none" w:sz="0" w:space="0" w:color="auto"/>
            <w:left w:val="none" w:sz="0" w:space="0" w:color="auto"/>
            <w:bottom w:val="none" w:sz="0" w:space="0" w:color="auto"/>
            <w:right w:val="none" w:sz="0" w:space="0" w:color="auto"/>
          </w:divBdr>
          <w:divsChild>
            <w:div w:id="2013486699">
              <w:marLeft w:val="0"/>
              <w:marRight w:val="0"/>
              <w:marTop w:val="0"/>
              <w:marBottom w:val="0"/>
              <w:divBdr>
                <w:top w:val="none" w:sz="0" w:space="0" w:color="auto"/>
                <w:left w:val="none" w:sz="0" w:space="0" w:color="auto"/>
                <w:bottom w:val="none" w:sz="0" w:space="0" w:color="auto"/>
                <w:right w:val="none" w:sz="0" w:space="0" w:color="auto"/>
              </w:divBdr>
            </w:div>
          </w:divsChild>
        </w:div>
        <w:div w:id="1133523251">
          <w:marLeft w:val="0"/>
          <w:marRight w:val="0"/>
          <w:marTop w:val="0"/>
          <w:marBottom w:val="0"/>
          <w:divBdr>
            <w:top w:val="none" w:sz="0" w:space="0" w:color="auto"/>
            <w:left w:val="none" w:sz="0" w:space="0" w:color="auto"/>
            <w:bottom w:val="none" w:sz="0" w:space="0" w:color="auto"/>
            <w:right w:val="none" w:sz="0" w:space="0" w:color="auto"/>
          </w:divBdr>
          <w:divsChild>
            <w:div w:id="1266885619">
              <w:marLeft w:val="0"/>
              <w:marRight w:val="0"/>
              <w:marTop w:val="0"/>
              <w:marBottom w:val="0"/>
              <w:divBdr>
                <w:top w:val="none" w:sz="0" w:space="0" w:color="auto"/>
                <w:left w:val="none" w:sz="0" w:space="0" w:color="auto"/>
                <w:bottom w:val="none" w:sz="0" w:space="0" w:color="auto"/>
                <w:right w:val="none" w:sz="0" w:space="0" w:color="auto"/>
              </w:divBdr>
            </w:div>
          </w:divsChild>
        </w:div>
        <w:div w:id="92895239">
          <w:marLeft w:val="0"/>
          <w:marRight w:val="0"/>
          <w:marTop w:val="0"/>
          <w:marBottom w:val="0"/>
          <w:divBdr>
            <w:top w:val="none" w:sz="0" w:space="0" w:color="auto"/>
            <w:left w:val="none" w:sz="0" w:space="0" w:color="auto"/>
            <w:bottom w:val="none" w:sz="0" w:space="0" w:color="auto"/>
            <w:right w:val="none" w:sz="0" w:space="0" w:color="auto"/>
          </w:divBdr>
          <w:divsChild>
            <w:div w:id="2128305265">
              <w:marLeft w:val="0"/>
              <w:marRight w:val="0"/>
              <w:marTop w:val="0"/>
              <w:marBottom w:val="0"/>
              <w:divBdr>
                <w:top w:val="none" w:sz="0" w:space="0" w:color="auto"/>
                <w:left w:val="none" w:sz="0" w:space="0" w:color="auto"/>
                <w:bottom w:val="none" w:sz="0" w:space="0" w:color="auto"/>
                <w:right w:val="none" w:sz="0" w:space="0" w:color="auto"/>
              </w:divBdr>
            </w:div>
          </w:divsChild>
        </w:div>
        <w:div w:id="2024817177">
          <w:marLeft w:val="0"/>
          <w:marRight w:val="0"/>
          <w:marTop w:val="0"/>
          <w:marBottom w:val="0"/>
          <w:divBdr>
            <w:top w:val="none" w:sz="0" w:space="0" w:color="auto"/>
            <w:left w:val="none" w:sz="0" w:space="0" w:color="auto"/>
            <w:bottom w:val="none" w:sz="0" w:space="0" w:color="auto"/>
            <w:right w:val="none" w:sz="0" w:space="0" w:color="auto"/>
          </w:divBdr>
          <w:divsChild>
            <w:div w:id="1077247662">
              <w:marLeft w:val="0"/>
              <w:marRight w:val="0"/>
              <w:marTop w:val="0"/>
              <w:marBottom w:val="0"/>
              <w:divBdr>
                <w:top w:val="none" w:sz="0" w:space="0" w:color="auto"/>
                <w:left w:val="none" w:sz="0" w:space="0" w:color="auto"/>
                <w:bottom w:val="none" w:sz="0" w:space="0" w:color="auto"/>
                <w:right w:val="none" w:sz="0" w:space="0" w:color="auto"/>
              </w:divBdr>
            </w:div>
          </w:divsChild>
        </w:div>
        <w:div w:id="611787728">
          <w:marLeft w:val="0"/>
          <w:marRight w:val="0"/>
          <w:marTop w:val="0"/>
          <w:marBottom w:val="0"/>
          <w:divBdr>
            <w:top w:val="none" w:sz="0" w:space="0" w:color="auto"/>
            <w:left w:val="none" w:sz="0" w:space="0" w:color="auto"/>
            <w:bottom w:val="none" w:sz="0" w:space="0" w:color="auto"/>
            <w:right w:val="none" w:sz="0" w:space="0" w:color="auto"/>
          </w:divBdr>
          <w:divsChild>
            <w:div w:id="1292831302">
              <w:marLeft w:val="0"/>
              <w:marRight w:val="0"/>
              <w:marTop w:val="0"/>
              <w:marBottom w:val="0"/>
              <w:divBdr>
                <w:top w:val="none" w:sz="0" w:space="0" w:color="auto"/>
                <w:left w:val="none" w:sz="0" w:space="0" w:color="auto"/>
                <w:bottom w:val="none" w:sz="0" w:space="0" w:color="auto"/>
                <w:right w:val="none" w:sz="0" w:space="0" w:color="auto"/>
              </w:divBdr>
            </w:div>
          </w:divsChild>
        </w:div>
        <w:div w:id="604195434">
          <w:marLeft w:val="0"/>
          <w:marRight w:val="0"/>
          <w:marTop w:val="0"/>
          <w:marBottom w:val="0"/>
          <w:divBdr>
            <w:top w:val="none" w:sz="0" w:space="0" w:color="auto"/>
            <w:left w:val="none" w:sz="0" w:space="0" w:color="auto"/>
            <w:bottom w:val="none" w:sz="0" w:space="0" w:color="auto"/>
            <w:right w:val="none" w:sz="0" w:space="0" w:color="auto"/>
          </w:divBdr>
          <w:divsChild>
            <w:div w:id="58947980">
              <w:marLeft w:val="0"/>
              <w:marRight w:val="0"/>
              <w:marTop w:val="0"/>
              <w:marBottom w:val="0"/>
              <w:divBdr>
                <w:top w:val="none" w:sz="0" w:space="0" w:color="auto"/>
                <w:left w:val="none" w:sz="0" w:space="0" w:color="auto"/>
                <w:bottom w:val="none" w:sz="0" w:space="0" w:color="auto"/>
                <w:right w:val="none" w:sz="0" w:space="0" w:color="auto"/>
              </w:divBdr>
            </w:div>
          </w:divsChild>
        </w:div>
        <w:div w:id="985822166">
          <w:marLeft w:val="0"/>
          <w:marRight w:val="0"/>
          <w:marTop w:val="0"/>
          <w:marBottom w:val="0"/>
          <w:divBdr>
            <w:top w:val="none" w:sz="0" w:space="0" w:color="auto"/>
            <w:left w:val="none" w:sz="0" w:space="0" w:color="auto"/>
            <w:bottom w:val="none" w:sz="0" w:space="0" w:color="auto"/>
            <w:right w:val="none" w:sz="0" w:space="0" w:color="auto"/>
          </w:divBdr>
          <w:divsChild>
            <w:div w:id="1799642510">
              <w:marLeft w:val="0"/>
              <w:marRight w:val="0"/>
              <w:marTop w:val="0"/>
              <w:marBottom w:val="0"/>
              <w:divBdr>
                <w:top w:val="none" w:sz="0" w:space="0" w:color="auto"/>
                <w:left w:val="none" w:sz="0" w:space="0" w:color="auto"/>
                <w:bottom w:val="none" w:sz="0" w:space="0" w:color="auto"/>
                <w:right w:val="none" w:sz="0" w:space="0" w:color="auto"/>
              </w:divBdr>
            </w:div>
          </w:divsChild>
        </w:div>
        <w:div w:id="1206025738">
          <w:marLeft w:val="0"/>
          <w:marRight w:val="0"/>
          <w:marTop w:val="0"/>
          <w:marBottom w:val="0"/>
          <w:divBdr>
            <w:top w:val="none" w:sz="0" w:space="0" w:color="auto"/>
            <w:left w:val="none" w:sz="0" w:space="0" w:color="auto"/>
            <w:bottom w:val="none" w:sz="0" w:space="0" w:color="auto"/>
            <w:right w:val="none" w:sz="0" w:space="0" w:color="auto"/>
          </w:divBdr>
          <w:divsChild>
            <w:div w:id="72969385">
              <w:marLeft w:val="0"/>
              <w:marRight w:val="0"/>
              <w:marTop w:val="0"/>
              <w:marBottom w:val="0"/>
              <w:divBdr>
                <w:top w:val="none" w:sz="0" w:space="0" w:color="auto"/>
                <w:left w:val="none" w:sz="0" w:space="0" w:color="auto"/>
                <w:bottom w:val="none" w:sz="0" w:space="0" w:color="auto"/>
                <w:right w:val="none" w:sz="0" w:space="0" w:color="auto"/>
              </w:divBdr>
            </w:div>
          </w:divsChild>
        </w:div>
        <w:div w:id="978077390">
          <w:marLeft w:val="0"/>
          <w:marRight w:val="0"/>
          <w:marTop w:val="0"/>
          <w:marBottom w:val="0"/>
          <w:divBdr>
            <w:top w:val="none" w:sz="0" w:space="0" w:color="auto"/>
            <w:left w:val="none" w:sz="0" w:space="0" w:color="auto"/>
            <w:bottom w:val="none" w:sz="0" w:space="0" w:color="auto"/>
            <w:right w:val="none" w:sz="0" w:space="0" w:color="auto"/>
          </w:divBdr>
          <w:divsChild>
            <w:div w:id="1804033869">
              <w:marLeft w:val="0"/>
              <w:marRight w:val="0"/>
              <w:marTop w:val="0"/>
              <w:marBottom w:val="0"/>
              <w:divBdr>
                <w:top w:val="none" w:sz="0" w:space="0" w:color="auto"/>
                <w:left w:val="none" w:sz="0" w:space="0" w:color="auto"/>
                <w:bottom w:val="none" w:sz="0" w:space="0" w:color="auto"/>
                <w:right w:val="none" w:sz="0" w:space="0" w:color="auto"/>
              </w:divBdr>
            </w:div>
          </w:divsChild>
        </w:div>
        <w:div w:id="86078992">
          <w:marLeft w:val="0"/>
          <w:marRight w:val="0"/>
          <w:marTop w:val="0"/>
          <w:marBottom w:val="0"/>
          <w:divBdr>
            <w:top w:val="none" w:sz="0" w:space="0" w:color="auto"/>
            <w:left w:val="none" w:sz="0" w:space="0" w:color="auto"/>
            <w:bottom w:val="none" w:sz="0" w:space="0" w:color="auto"/>
            <w:right w:val="none" w:sz="0" w:space="0" w:color="auto"/>
          </w:divBdr>
          <w:divsChild>
            <w:div w:id="2045792332">
              <w:marLeft w:val="0"/>
              <w:marRight w:val="0"/>
              <w:marTop w:val="0"/>
              <w:marBottom w:val="0"/>
              <w:divBdr>
                <w:top w:val="none" w:sz="0" w:space="0" w:color="auto"/>
                <w:left w:val="none" w:sz="0" w:space="0" w:color="auto"/>
                <w:bottom w:val="none" w:sz="0" w:space="0" w:color="auto"/>
                <w:right w:val="none" w:sz="0" w:space="0" w:color="auto"/>
              </w:divBdr>
            </w:div>
          </w:divsChild>
        </w:div>
        <w:div w:id="1189609520">
          <w:marLeft w:val="0"/>
          <w:marRight w:val="0"/>
          <w:marTop w:val="0"/>
          <w:marBottom w:val="0"/>
          <w:divBdr>
            <w:top w:val="none" w:sz="0" w:space="0" w:color="auto"/>
            <w:left w:val="none" w:sz="0" w:space="0" w:color="auto"/>
            <w:bottom w:val="none" w:sz="0" w:space="0" w:color="auto"/>
            <w:right w:val="none" w:sz="0" w:space="0" w:color="auto"/>
          </w:divBdr>
          <w:divsChild>
            <w:div w:id="1566142827">
              <w:marLeft w:val="0"/>
              <w:marRight w:val="0"/>
              <w:marTop w:val="0"/>
              <w:marBottom w:val="0"/>
              <w:divBdr>
                <w:top w:val="none" w:sz="0" w:space="0" w:color="auto"/>
                <w:left w:val="none" w:sz="0" w:space="0" w:color="auto"/>
                <w:bottom w:val="none" w:sz="0" w:space="0" w:color="auto"/>
                <w:right w:val="none" w:sz="0" w:space="0" w:color="auto"/>
              </w:divBdr>
            </w:div>
          </w:divsChild>
        </w:div>
        <w:div w:id="1636447804">
          <w:marLeft w:val="0"/>
          <w:marRight w:val="0"/>
          <w:marTop w:val="0"/>
          <w:marBottom w:val="0"/>
          <w:divBdr>
            <w:top w:val="none" w:sz="0" w:space="0" w:color="auto"/>
            <w:left w:val="none" w:sz="0" w:space="0" w:color="auto"/>
            <w:bottom w:val="none" w:sz="0" w:space="0" w:color="auto"/>
            <w:right w:val="none" w:sz="0" w:space="0" w:color="auto"/>
          </w:divBdr>
          <w:divsChild>
            <w:div w:id="831605908">
              <w:marLeft w:val="0"/>
              <w:marRight w:val="0"/>
              <w:marTop w:val="0"/>
              <w:marBottom w:val="0"/>
              <w:divBdr>
                <w:top w:val="none" w:sz="0" w:space="0" w:color="auto"/>
                <w:left w:val="none" w:sz="0" w:space="0" w:color="auto"/>
                <w:bottom w:val="none" w:sz="0" w:space="0" w:color="auto"/>
                <w:right w:val="none" w:sz="0" w:space="0" w:color="auto"/>
              </w:divBdr>
            </w:div>
          </w:divsChild>
        </w:div>
        <w:div w:id="1535653915">
          <w:marLeft w:val="0"/>
          <w:marRight w:val="0"/>
          <w:marTop w:val="0"/>
          <w:marBottom w:val="0"/>
          <w:divBdr>
            <w:top w:val="none" w:sz="0" w:space="0" w:color="auto"/>
            <w:left w:val="none" w:sz="0" w:space="0" w:color="auto"/>
            <w:bottom w:val="none" w:sz="0" w:space="0" w:color="auto"/>
            <w:right w:val="none" w:sz="0" w:space="0" w:color="auto"/>
          </w:divBdr>
          <w:divsChild>
            <w:div w:id="879050418">
              <w:marLeft w:val="0"/>
              <w:marRight w:val="0"/>
              <w:marTop w:val="0"/>
              <w:marBottom w:val="0"/>
              <w:divBdr>
                <w:top w:val="none" w:sz="0" w:space="0" w:color="auto"/>
                <w:left w:val="none" w:sz="0" w:space="0" w:color="auto"/>
                <w:bottom w:val="none" w:sz="0" w:space="0" w:color="auto"/>
                <w:right w:val="none" w:sz="0" w:space="0" w:color="auto"/>
              </w:divBdr>
            </w:div>
          </w:divsChild>
        </w:div>
        <w:div w:id="1106920420">
          <w:marLeft w:val="0"/>
          <w:marRight w:val="0"/>
          <w:marTop w:val="0"/>
          <w:marBottom w:val="0"/>
          <w:divBdr>
            <w:top w:val="none" w:sz="0" w:space="0" w:color="auto"/>
            <w:left w:val="none" w:sz="0" w:space="0" w:color="auto"/>
            <w:bottom w:val="none" w:sz="0" w:space="0" w:color="auto"/>
            <w:right w:val="none" w:sz="0" w:space="0" w:color="auto"/>
          </w:divBdr>
          <w:divsChild>
            <w:div w:id="1892570316">
              <w:marLeft w:val="0"/>
              <w:marRight w:val="0"/>
              <w:marTop w:val="0"/>
              <w:marBottom w:val="0"/>
              <w:divBdr>
                <w:top w:val="none" w:sz="0" w:space="0" w:color="auto"/>
                <w:left w:val="none" w:sz="0" w:space="0" w:color="auto"/>
                <w:bottom w:val="none" w:sz="0" w:space="0" w:color="auto"/>
                <w:right w:val="none" w:sz="0" w:space="0" w:color="auto"/>
              </w:divBdr>
            </w:div>
          </w:divsChild>
        </w:div>
        <w:div w:id="1933707894">
          <w:marLeft w:val="0"/>
          <w:marRight w:val="0"/>
          <w:marTop w:val="0"/>
          <w:marBottom w:val="0"/>
          <w:divBdr>
            <w:top w:val="none" w:sz="0" w:space="0" w:color="auto"/>
            <w:left w:val="none" w:sz="0" w:space="0" w:color="auto"/>
            <w:bottom w:val="none" w:sz="0" w:space="0" w:color="auto"/>
            <w:right w:val="none" w:sz="0" w:space="0" w:color="auto"/>
          </w:divBdr>
          <w:divsChild>
            <w:div w:id="810948062">
              <w:marLeft w:val="0"/>
              <w:marRight w:val="0"/>
              <w:marTop w:val="0"/>
              <w:marBottom w:val="0"/>
              <w:divBdr>
                <w:top w:val="none" w:sz="0" w:space="0" w:color="auto"/>
                <w:left w:val="none" w:sz="0" w:space="0" w:color="auto"/>
                <w:bottom w:val="none" w:sz="0" w:space="0" w:color="auto"/>
                <w:right w:val="none" w:sz="0" w:space="0" w:color="auto"/>
              </w:divBdr>
            </w:div>
          </w:divsChild>
        </w:div>
        <w:div w:id="439758456">
          <w:marLeft w:val="0"/>
          <w:marRight w:val="0"/>
          <w:marTop w:val="0"/>
          <w:marBottom w:val="0"/>
          <w:divBdr>
            <w:top w:val="none" w:sz="0" w:space="0" w:color="auto"/>
            <w:left w:val="none" w:sz="0" w:space="0" w:color="auto"/>
            <w:bottom w:val="none" w:sz="0" w:space="0" w:color="auto"/>
            <w:right w:val="none" w:sz="0" w:space="0" w:color="auto"/>
          </w:divBdr>
          <w:divsChild>
            <w:div w:id="1446194597">
              <w:marLeft w:val="0"/>
              <w:marRight w:val="0"/>
              <w:marTop w:val="0"/>
              <w:marBottom w:val="0"/>
              <w:divBdr>
                <w:top w:val="none" w:sz="0" w:space="0" w:color="auto"/>
                <w:left w:val="none" w:sz="0" w:space="0" w:color="auto"/>
                <w:bottom w:val="none" w:sz="0" w:space="0" w:color="auto"/>
                <w:right w:val="none" w:sz="0" w:space="0" w:color="auto"/>
              </w:divBdr>
            </w:div>
          </w:divsChild>
        </w:div>
        <w:div w:id="670178641">
          <w:marLeft w:val="0"/>
          <w:marRight w:val="0"/>
          <w:marTop w:val="0"/>
          <w:marBottom w:val="0"/>
          <w:divBdr>
            <w:top w:val="none" w:sz="0" w:space="0" w:color="auto"/>
            <w:left w:val="none" w:sz="0" w:space="0" w:color="auto"/>
            <w:bottom w:val="none" w:sz="0" w:space="0" w:color="auto"/>
            <w:right w:val="none" w:sz="0" w:space="0" w:color="auto"/>
          </w:divBdr>
          <w:divsChild>
            <w:div w:id="1197160263">
              <w:marLeft w:val="0"/>
              <w:marRight w:val="0"/>
              <w:marTop w:val="0"/>
              <w:marBottom w:val="0"/>
              <w:divBdr>
                <w:top w:val="none" w:sz="0" w:space="0" w:color="auto"/>
                <w:left w:val="none" w:sz="0" w:space="0" w:color="auto"/>
                <w:bottom w:val="none" w:sz="0" w:space="0" w:color="auto"/>
                <w:right w:val="none" w:sz="0" w:space="0" w:color="auto"/>
              </w:divBdr>
            </w:div>
          </w:divsChild>
        </w:div>
        <w:div w:id="537740950">
          <w:marLeft w:val="0"/>
          <w:marRight w:val="0"/>
          <w:marTop w:val="0"/>
          <w:marBottom w:val="0"/>
          <w:divBdr>
            <w:top w:val="none" w:sz="0" w:space="0" w:color="auto"/>
            <w:left w:val="none" w:sz="0" w:space="0" w:color="auto"/>
            <w:bottom w:val="none" w:sz="0" w:space="0" w:color="auto"/>
            <w:right w:val="none" w:sz="0" w:space="0" w:color="auto"/>
          </w:divBdr>
          <w:divsChild>
            <w:div w:id="1200900509">
              <w:marLeft w:val="0"/>
              <w:marRight w:val="0"/>
              <w:marTop w:val="0"/>
              <w:marBottom w:val="0"/>
              <w:divBdr>
                <w:top w:val="none" w:sz="0" w:space="0" w:color="auto"/>
                <w:left w:val="none" w:sz="0" w:space="0" w:color="auto"/>
                <w:bottom w:val="none" w:sz="0" w:space="0" w:color="auto"/>
                <w:right w:val="none" w:sz="0" w:space="0" w:color="auto"/>
              </w:divBdr>
            </w:div>
          </w:divsChild>
        </w:div>
        <w:div w:id="1920560020">
          <w:marLeft w:val="0"/>
          <w:marRight w:val="0"/>
          <w:marTop w:val="0"/>
          <w:marBottom w:val="0"/>
          <w:divBdr>
            <w:top w:val="none" w:sz="0" w:space="0" w:color="auto"/>
            <w:left w:val="none" w:sz="0" w:space="0" w:color="auto"/>
            <w:bottom w:val="none" w:sz="0" w:space="0" w:color="auto"/>
            <w:right w:val="none" w:sz="0" w:space="0" w:color="auto"/>
          </w:divBdr>
          <w:divsChild>
            <w:div w:id="229387800">
              <w:marLeft w:val="0"/>
              <w:marRight w:val="0"/>
              <w:marTop w:val="0"/>
              <w:marBottom w:val="0"/>
              <w:divBdr>
                <w:top w:val="none" w:sz="0" w:space="0" w:color="auto"/>
                <w:left w:val="none" w:sz="0" w:space="0" w:color="auto"/>
                <w:bottom w:val="none" w:sz="0" w:space="0" w:color="auto"/>
                <w:right w:val="none" w:sz="0" w:space="0" w:color="auto"/>
              </w:divBdr>
            </w:div>
          </w:divsChild>
        </w:div>
        <w:div w:id="214122631">
          <w:marLeft w:val="0"/>
          <w:marRight w:val="0"/>
          <w:marTop w:val="0"/>
          <w:marBottom w:val="0"/>
          <w:divBdr>
            <w:top w:val="none" w:sz="0" w:space="0" w:color="auto"/>
            <w:left w:val="none" w:sz="0" w:space="0" w:color="auto"/>
            <w:bottom w:val="none" w:sz="0" w:space="0" w:color="auto"/>
            <w:right w:val="none" w:sz="0" w:space="0" w:color="auto"/>
          </w:divBdr>
          <w:divsChild>
            <w:div w:id="1157258016">
              <w:marLeft w:val="0"/>
              <w:marRight w:val="0"/>
              <w:marTop w:val="0"/>
              <w:marBottom w:val="0"/>
              <w:divBdr>
                <w:top w:val="none" w:sz="0" w:space="0" w:color="auto"/>
                <w:left w:val="none" w:sz="0" w:space="0" w:color="auto"/>
                <w:bottom w:val="none" w:sz="0" w:space="0" w:color="auto"/>
                <w:right w:val="none" w:sz="0" w:space="0" w:color="auto"/>
              </w:divBdr>
            </w:div>
          </w:divsChild>
        </w:div>
        <w:div w:id="2040155186">
          <w:marLeft w:val="0"/>
          <w:marRight w:val="0"/>
          <w:marTop w:val="0"/>
          <w:marBottom w:val="0"/>
          <w:divBdr>
            <w:top w:val="none" w:sz="0" w:space="0" w:color="auto"/>
            <w:left w:val="none" w:sz="0" w:space="0" w:color="auto"/>
            <w:bottom w:val="none" w:sz="0" w:space="0" w:color="auto"/>
            <w:right w:val="none" w:sz="0" w:space="0" w:color="auto"/>
          </w:divBdr>
          <w:divsChild>
            <w:div w:id="278684305">
              <w:marLeft w:val="0"/>
              <w:marRight w:val="0"/>
              <w:marTop w:val="0"/>
              <w:marBottom w:val="0"/>
              <w:divBdr>
                <w:top w:val="none" w:sz="0" w:space="0" w:color="auto"/>
                <w:left w:val="none" w:sz="0" w:space="0" w:color="auto"/>
                <w:bottom w:val="none" w:sz="0" w:space="0" w:color="auto"/>
                <w:right w:val="none" w:sz="0" w:space="0" w:color="auto"/>
              </w:divBdr>
            </w:div>
          </w:divsChild>
        </w:div>
        <w:div w:id="37361874">
          <w:marLeft w:val="0"/>
          <w:marRight w:val="0"/>
          <w:marTop w:val="0"/>
          <w:marBottom w:val="0"/>
          <w:divBdr>
            <w:top w:val="none" w:sz="0" w:space="0" w:color="auto"/>
            <w:left w:val="none" w:sz="0" w:space="0" w:color="auto"/>
            <w:bottom w:val="none" w:sz="0" w:space="0" w:color="auto"/>
            <w:right w:val="none" w:sz="0" w:space="0" w:color="auto"/>
          </w:divBdr>
          <w:divsChild>
            <w:div w:id="643848175">
              <w:marLeft w:val="0"/>
              <w:marRight w:val="0"/>
              <w:marTop w:val="0"/>
              <w:marBottom w:val="0"/>
              <w:divBdr>
                <w:top w:val="none" w:sz="0" w:space="0" w:color="auto"/>
                <w:left w:val="none" w:sz="0" w:space="0" w:color="auto"/>
                <w:bottom w:val="none" w:sz="0" w:space="0" w:color="auto"/>
                <w:right w:val="none" w:sz="0" w:space="0" w:color="auto"/>
              </w:divBdr>
            </w:div>
          </w:divsChild>
        </w:div>
        <w:div w:id="1946576111">
          <w:marLeft w:val="0"/>
          <w:marRight w:val="0"/>
          <w:marTop w:val="0"/>
          <w:marBottom w:val="0"/>
          <w:divBdr>
            <w:top w:val="none" w:sz="0" w:space="0" w:color="auto"/>
            <w:left w:val="none" w:sz="0" w:space="0" w:color="auto"/>
            <w:bottom w:val="none" w:sz="0" w:space="0" w:color="auto"/>
            <w:right w:val="none" w:sz="0" w:space="0" w:color="auto"/>
          </w:divBdr>
          <w:divsChild>
            <w:div w:id="753013411">
              <w:marLeft w:val="0"/>
              <w:marRight w:val="0"/>
              <w:marTop w:val="0"/>
              <w:marBottom w:val="0"/>
              <w:divBdr>
                <w:top w:val="none" w:sz="0" w:space="0" w:color="auto"/>
                <w:left w:val="none" w:sz="0" w:space="0" w:color="auto"/>
                <w:bottom w:val="none" w:sz="0" w:space="0" w:color="auto"/>
                <w:right w:val="none" w:sz="0" w:space="0" w:color="auto"/>
              </w:divBdr>
            </w:div>
          </w:divsChild>
        </w:div>
        <w:div w:id="1619486763">
          <w:marLeft w:val="0"/>
          <w:marRight w:val="0"/>
          <w:marTop w:val="0"/>
          <w:marBottom w:val="0"/>
          <w:divBdr>
            <w:top w:val="none" w:sz="0" w:space="0" w:color="auto"/>
            <w:left w:val="none" w:sz="0" w:space="0" w:color="auto"/>
            <w:bottom w:val="none" w:sz="0" w:space="0" w:color="auto"/>
            <w:right w:val="none" w:sz="0" w:space="0" w:color="auto"/>
          </w:divBdr>
          <w:divsChild>
            <w:div w:id="1411080545">
              <w:marLeft w:val="0"/>
              <w:marRight w:val="0"/>
              <w:marTop w:val="0"/>
              <w:marBottom w:val="0"/>
              <w:divBdr>
                <w:top w:val="none" w:sz="0" w:space="0" w:color="auto"/>
                <w:left w:val="none" w:sz="0" w:space="0" w:color="auto"/>
                <w:bottom w:val="none" w:sz="0" w:space="0" w:color="auto"/>
                <w:right w:val="none" w:sz="0" w:space="0" w:color="auto"/>
              </w:divBdr>
            </w:div>
          </w:divsChild>
        </w:div>
        <w:div w:id="822697158">
          <w:marLeft w:val="0"/>
          <w:marRight w:val="0"/>
          <w:marTop w:val="0"/>
          <w:marBottom w:val="0"/>
          <w:divBdr>
            <w:top w:val="none" w:sz="0" w:space="0" w:color="auto"/>
            <w:left w:val="none" w:sz="0" w:space="0" w:color="auto"/>
            <w:bottom w:val="none" w:sz="0" w:space="0" w:color="auto"/>
            <w:right w:val="none" w:sz="0" w:space="0" w:color="auto"/>
          </w:divBdr>
          <w:divsChild>
            <w:div w:id="1696616401">
              <w:marLeft w:val="0"/>
              <w:marRight w:val="0"/>
              <w:marTop w:val="0"/>
              <w:marBottom w:val="0"/>
              <w:divBdr>
                <w:top w:val="none" w:sz="0" w:space="0" w:color="auto"/>
                <w:left w:val="none" w:sz="0" w:space="0" w:color="auto"/>
                <w:bottom w:val="none" w:sz="0" w:space="0" w:color="auto"/>
                <w:right w:val="none" w:sz="0" w:space="0" w:color="auto"/>
              </w:divBdr>
            </w:div>
          </w:divsChild>
        </w:div>
        <w:div w:id="2015763383">
          <w:marLeft w:val="0"/>
          <w:marRight w:val="0"/>
          <w:marTop w:val="0"/>
          <w:marBottom w:val="0"/>
          <w:divBdr>
            <w:top w:val="none" w:sz="0" w:space="0" w:color="auto"/>
            <w:left w:val="none" w:sz="0" w:space="0" w:color="auto"/>
            <w:bottom w:val="none" w:sz="0" w:space="0" w:color="auto"/>
            <w:right w:val="none" w:sz="0" w:space="0" w:color="auto"/>
          </w:divBdr>
          <w:divsChild>
            <w:div w:id="827093690">
              <w:marLeft w:val="0"/>
              <w:marRight w:val="0"/>
              <w:marTop w:val="0"/>
              <w:marBottom w:val="0"/>
              <w:divBdr>
                <w:top w:val="none" w:sz="0" w:space="0" w:color="auto"/>
                <w:left w:val="none" w:sz="0" w:space="0" w:color="auto"/>
                <w:bottom w:val="none" w:sz="0" w:space="0" w:color="auto"/>
                <w:right w:val="none" w:sz="0" w:space="0" w:color="auto"/>
              </w:divBdr>
            </w:div>
          </w:divsChild>
        </w:div>
        <w:div w:id="1509367917">
          <w:marLeft w:val="0"/>
          <w:marRight w:val="0"/>
          <w:marTop w:val="0"/>
          <w:marBottom w:val="0"/>
          <w:divBdr>
            <w:top w:val="none" w:sz="0" w:space="0" w:color="auto"/>
            <w:left w:val="none" w:sz="0" w:space="0" w:color="auto"/>
            <w:bottom w:val="none" w:sz="0" w:space="0" w:color="auto"/>
            <w:right w:val="none" w:sz="0" w:space="0" w:color="auto"/>
          </w:divBdr>
          <w:divsChild>
            <w:div w:id="1062020594">
              <w:marLeft w:val="0"/>
              <w:marRight w:val="0"/>
              <w:marTop w:val="0"/>
              <w:marBottom w:val="0"/>
              <w:divBdr>
                <w:top w:val="none" w:sz="0" w:space="0" w:color="auto"/>
                <w:left w:val="none" w:sz="0" w:space="0" w:color="auto"/>
                <w:bottom w:val="none" w:sz="0" w:space="0" w:color="auto"/>
                <w:right w:val="none" w:sz="0" w:space="0" w:color="auto"/>
              </w:divBdr>
            </w:div>
          </w:divsChild>
        </w:div>
        <w:div w:id="918055267">
          <w:marLeft w:val="0"/>
          <w:marRight w:val="0"/>
          <w:marTop w:val="0"/>
          <w:marBottom w:val="0"/>
          <w:divBdr>
            <w:top w:val="none" w:sz="0" w:space="0" w:color="auto"/>
            <w:left w:val="none" w:sz="0" w:space="0" w:color="auto"/>
            <w:bottom w:val="none" w:sz="0" w:space="0" w:color="auto"/>
            <w:right w:val="none" w:sz="0" w:space="0" w:color="auto"/>
          </w:divBdr>
          <w:divsChild>
            <w:div w:id="19803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d61953922b9c415b" /></Relationships>
</file>

<file path=word/_rels/footer1.xml.rels>&#65279;<?xml version="1.0" encoding="utf-8"?><Relationships xmlns="http://schemas.openxmlformats.org/package/2006/relationships"><Relationship Type="http://schemas.openxmlformats.org/officeDocument/2006/relationships/image" Target="/media/image2.jpg" Id="R8f5edcf1a2e04a6b" /><Relationship Type="http://schemas.openxmlformats.org/officeDocument/2006/relationships/image" Target="/media/image8.png" Id="Rd353b841c1e94e38" /></Relationships>
</file>

<file path=word/_rels/header1.xml.rels>&#65279;<?xml version="1.0" encoding="utf-8"?><Relationships xmlns="http://schemas.openxmlformats.org/package/2006/relationships"><Relationship Type="http://schemas.openxmlformats.org/officeDocument/2006/relationships/image" Target="/media/image5.png" Id="Rdb18c682e235488b" /><Relationship Type="http://schemas.openxmlformats.org/officeDocument/2006/relationships/image" Target="/media/image6.png" Id="Re958ef2a96504c36" /><Relationship Type="http://schemas.openxmlformats.org/officeDocument/2006/relationships/image" Target="/media/image7.png" Id="Rb8d5350922c5487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7893e7f-365d-458a-ae4a-3345da50278a}"/>
      </w:docPartPr>
      <w:docPartBody>
        <w:p w14:paraId="2F11806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DD5C703E22A42B40598144E285162" ma:contentTypeVersion="2" ma:contentTypeDescription="Create a new document." ma:contentTypeScope="" ma:versionID="afc1b00a8a2b8dccad7c58592a4324f2">
  <xsd:schema xmlns:xsd="http://www.w3.org/2001/XMLSchema" xmlns:xs="http://www.w3.org/2001/XMLSchema" xmlns:p="http://schemas.microsoft.com/office/2006/metadata/properties" xmlns:ns2="07a846f1-1fc5-4802-b4f9-3b388486fd18" targetNamespace="http://schemas.microsoft.com/office/2006/metadata/properties" ma:root="true" ma:fieldsID="a74211f251ae3677c72e45179fc4b371" ns2:_="">
    <xsd:import namespace="07a846f1-1fc5-4802-b4f9-3b388486fd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846f1-1fc5-4802-b4f9-3b388486f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54EE9-0873-4370-AD9B-AE429D19B32B}"/>
</file>

<file path=customXml/itemProps2.xml><?xml version="1.0" encoding="utf-8"?>
<ds:datastoreItem xmlns:ds="http://schemas.openxmlformats.org/officeDocument/2006/customXml" ds:itemID="{761A5C05-84A8-4054-934B-6D7895A7B4C3}">
  <ds:schemaRefs>
    <ds:schemaRef ds:uri="http://schemas.microsoft.com/office/2006/metadata/properties"/>
    <ds:schemaRef ds:uri="http://schemas.microsoft.com/office/infopath/2007/PartnerControls"/>
    <ds:schemaRef ds:uri="3f66072f-4b1f-4853-b801-06a06ced44e1"/>
  </ds:schemaRefs>
</ds:datastoreItem>
</file>

<file path=customXml/itemProps3.xml><?xml version="1.0" encoding="utf-8"?>
<ds:datastoreItem xmlns:ds="http://schemas.openxmlformats.org/officeDocument/2006/customXml" ds:itemID="{41F4FD19-0FF1-45F0-B8EA-E379BB166AF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Veronica Maier</dc:creator>
  <keywords/>
  <dc:description/>
  <lastModifiedBy>Nicoleta Maria Ilies</lastModifiedBy>
  <revision>43</revision>
  <dcterms:created xsi:type="dcterms:W3CDTF">2021-03-13T08:52:00.0000000Z</dcterms:created>
  <dcterms:modified xsi:type="dcterms:W3CDTF">2021-03-19T13:21:10.8846843Z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0x010100006DD5C703E22A42B40598144E285162</vt:lpwstr>
  </property>
</Properties>
</file>